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980"/>
        <w:gridCol w:w="2268"/>
        <w:gridCol w:w="1701"/>
        <w:gridCol w:w="1843"/>
        <w:gridCol w:w="2292"/>
        <w:gridCol w:w="1688"/>
        <w:gridCol w:w="1656"/>
      </w:tblGrid>
      <w:tr w:rsidR="00FB0136" w:rsidRPr="00FB0136" w14:paraId="2DE16A8A" w14:textId="77777777" w:rsidTr="008872E5">
        <w:tc>
          <w:tcPr>
            <w:tcW w:w="13428" w:type="dxa"/>
            <w:gridSpan w:val="7"/>
            <w:shd w:val="clear" w:color="auto" w:fill="FBE4D5" w:themeFill="accent2" w:themeFillTint="33"/>
          </w:tcPr>
          <w:p w14:paraId="0A4E4FB3" w14:textId="77777777" w:rsidR="00FB0136" w:rsidRPr="00FB0136" w:rsidRDefault="00FB0136" w:rsidP="00FB0136">
            <w:pPr>
              <w:jc w:val="both"/>
            </w:pPr>
            <w:r w:rsidRPr="00FB0136">
              <w:t>Verbernes konjugationer og hvordan de bruges og oversættes</w:t>
            </w:r>
          </w:p>
          <w:p w14:paraId="795430CF" w14:textId="77777777" w:rsidR="00FB0136" w:rsidRPr="00FB0136" w:rsidRDefault="00FB0136" w:rsidP="00FB0136">
            <w:pPr>
              <w:jc w:val="both"/>
            </w:pPr>
            <w:r w:rsidRPr="00FB0136">
              <w:t>Kilde: s. 133-134 i Flemming og Martins bog. Både kopieret og omskrevet.</w:t>
            </w:r>
          </w:p>
        </w:tc>
      </w:tr>
      <w:tr w:rsidR="00FB0136" w:rsidRPr="00FB0136" w14:paraId="2121DAF0" w14:textId="77777777" w:rsidTr="008872E5">
        <w:tc>
          <w:tcPr>
            <w:tcW w:w="1980" w:type="dxa"/>
            <w:shd w:val="clear" w:color="auto" w:fill="E2EFD9" w:themeFill="accent6" w:themeFillTint="33"/>
          </w:tcPr>
          <w:p w14:paraId="3BC0F4FE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QAL</w:t>
            </w:r>
          </w:p>
        </w:tc>
        <w:tc>
          <w:tcPr>
            <w:tcW w:w="2268" w:type="dxa"/>
            <w:shd w:val="clear" w:color="auto" w:fill="E2EFD9" w:themeFill="accent6" w:themeFillTint="33"/>
          </w:tcPr>
          <w:p w14:paraId="74838B56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NIFAL</w:t>
            </w:r>
          </w:p>
        </w:tc>
        <w:tc>
          <w:tcPr>
            <w:tcW w:w="1701" w:type="dxa"/>
            <w:shd w:val="clear" w:color="auto" w:fill="E2EFD9" w:themeFill="accent6" w:themeFillTint="33"/>
          </w:tcPr>
          <w:p w14:paraId="758564FD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PIEL</w:t>
            </w:r>
          </w:p>
        </w:tc>
        <w:tc>
          <w:tcPr>
            <w:tcW w:w="1843" w:type="dxa"/>
            <w:shd w:val="clear" w:color="auto" w:fill="E2EFD9" w:themeFill="accent6" w:themeFillTint="33"/>
          </w:tcPr>
          <w:p w14:paraId="19803CC4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PUAL</w:t>
            </w:r>
          </w:p>
        </w:tc>
        <w:tc>
          <w:tcPr>
            <w:tcW w:w="2292" w:type="dxa"/>
            <w:shd w:val="clear" w:color="auto" w:fill="E2EFD9" w:themeFill="accent6" w:themeFillTint="33"/>
          </w:tcPr>
          <w:p w14:paraId="67A7F29C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HITPAEL</w:t>
            </w:r>
          </w:p>
        </w:tc>
        <w:tc>
          <w:tcPr>
            <w:tcW w:w="1688" w:type="dxa"/>
            <w:shd w:val="clear" w:color="auto" w:fill="E2EFD9" w:themeFill="accent6" w:themeFillTint="33"/>
          </w:tcPr>
          <w:p w14:paraId="3113287C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HIFIL</w:t>
            </w:r>
          </w:p>
        </w:tc>
        <w:tc>
          <w:tcPr>
            <w:tcW w:w="1656" w:type="dxa"/>
            <w:shd w:val="clear" w:color="auto" w:fill="E2EFD9" w:themeFill="accent6" w:themeFillTint="33"/>
          </w:tcPr>
          <w:p w14:paraId="4704E068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HÅFAL</w:t>
            </w:r>
          </w:p>
        </w:tc>
      </w:tr>
      <w:tr w:rsidR="00FB0136" w:rsidRPr="00FB0136" w14:paraId="63F0D132" w14:textId="77777777" w:rsidTr="008872E5">
        <w:tc>
          <w:tcPr>
            <w:tcW w:w="1980" w:type="dxa"/>
            <w:shd w:val="clear" w:color="auto" w:fill="D9E2F3" w:themeFill="accent1" w:themeFillTint="33"/>
          </w:tcPr>
          <w:p w14:paraId="2AD8E4E8" w14:textId="77777777" w:rsidR="00FB0136" w:rsidRPr="00FB0136" w:rsidRDefault="00FB0136" w:rsidP="00FB0136">
            <w:pPr>
              <w:jc w:val="both"/>
            </w:pPr>
            <w:r w:rsidRPr="00FB0136">
              <w:t>AKTIV</w:t>
            </w:r>
          </w:p>
          <w:p w14:paraId="5DD26934" w14:textId="77777777" w:rsidR="00FB0136" w:rsidRPr="00FB0136" w:rsidRDefault="00FB0136" w:rsidP="00FB0136">
            <w:pPr>
              <w:jc w:val="both"/>
            </w:pPr>
          </w:p>
          <w:p w14:paraId="6C1AD052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At dræbe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BB6D139" w14:textId="77777777" w:rsidR="00FB0136" w:rsidRPr="00FB0136" w:rsidRDefault="00FB0136" w:rsidP="00FB0136">
            <w:pPr>
              <w:jc w:val="both"/>
            </w:pPr>
            <w:r w:rsidRPr="00FB0136">
              <w:t>REFLEKSIV/</w:t>
            </w:r>
          </w:p>
          <w:p w14:paraId="0F85663B" w14:textId="77777777" w:rsidR="00FB0136" w:rsidRPr="00FB0136" w:rsidRDefault="00FB0136" w:rsidP="00FB0136">
            <w:pPr>
              <w:jc w:val="both"/>
            </w:pPr>
            <w:r w:rsidRPr="00FB0136">
              <w:t>PASSIV</w:t>
            </w:r>
          </w:p>
          <w:p w14:paraId="0BAF95D7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At dræbe sig selv</w:t>
            </w:r>
            <w:r w:rsidRPr="00FB0136">
              <w:rPr>
                <w:i/>
                <w:iCs/>
              </w:rPr>
              <w:br/>
              <w:t>/blive dræbt</w:t>
            </w:r>
          </w:p>
        </w:tc>
        <w:tc>
          <w:tcPr>
            <w:tcW w:w="1701" w:type="dxa"/>
            <w:shd w:val="clear" w:color="auto" w:fill="D9E2F3" w:themeFill="accent1" w:themeFillTint="33"/>
          </w:tcPr>
          <w:p w14:paraId="6A14199E" w14:textId="2930D699" w:rsidR="00FB0136" w:rsidRPr="00FB0136" w:rsidRDefault="00FB0136" w:rsidP="00FB0136">
            <w:pPr>
              <w:jc w:val="both"/>
            </w:pPr>
            <w:r w:rsidRPr="00FB0136">
              <w:t>FAKT</w:t>
            </w:r>
            <w:r w:rsidR="006048E4">
              <w:t>I</w:t>
            </w:r>
            <w:r w:rsidRPr="00FB0136">
              <w:t>TIV</w:t>
            </w:r>
          </w:p>
          <w:p w14:paraId="2027AB4D" w14:textId="77777777" w:rsidR="00FB0136" w:rsidRPr="00FB0136" w:rsidRDefault="00FB0136" w:rsidP="00FB0136">
            <w:pPr>
              <w:jc w:val="both"/>
            </w:pPr>
          </w:p>
          <w:p w14:paraId="2CE367D7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Forvolde død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2B1365CB" w14:textId="5272DAA5" w:rsidR="00FB0136" w:rsidRPr="00FB0136" w:rsidRDefault="00FB0136" w:rsidP="00FB0136">
            <w:pPr>
              <w:jc w:val="both"/>
            </w:pPr>
            <w:r w:rsidRPr="00FB0136">
              <w:t>FAKT</w:t>
            </w:r>
            <w:r w:rsidR="006048E4">
              <w:t>I</w:t>
            </w:r>
            <w:r w:rsidRPr="00FB0136">
              <w:t>TIV</w:t>
            </w:r>
          </w:p>
          <w:p w14:paraId="2234E98D" w14:textId="77777777" w:rsidR="00FB0136" w:rsidRPr="00FB0136" w:rsidRDefault="00FB0136" w:rsidP="00FB0136">
            <w:pPr>
              <w:jc w:val="both"/>
            </w:pPr>
          </w:p>
          <w:p w14:paraId="62F080AA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Blive forvoldt død</w:t>
            </w:r>
          </w:p>
        </w:tc>
        <w:tc>
          <w:tcPr>
            <w:tcW w:w="2292" w:type="dxa"/>
            <w:shd w:val="clear" w:color="auto" w:fill="D9E2F3" w:themeFill="accent1" w:themeFillTint="33"/>
          </w:tcPr>
          <w:p w14:paraId="3F84EDAC" w14:textId="37C286D7" w:rsidR="00FB0136" w:rsidRPr="00FB0136" w:rsidRDefault="00FB0136" w:rsidP="00FB0136">
            <w:pPr>
              <w:jc w:val="both"/>
            </w:pPr>
            <w:r w:rsidRPr="00FB0136">
              <w:t>FAKT</w:t>
            </w:r>
            <w:r w:rsidR="006048E4">
              <w:t>I</w:t>
            </w:r>
            <w:r w:rsidRPr="00FB0136">
              <w:t>TIV</w:t>
            </w:r>
          </w:p>
          <w:p w14:paraId="699EB93F" w14:textId="77777777" w:rsidR="00FB0136" w:rsidRPr="00FB0136" w:rsidRDefault="00FB0136" w:rsidP="00FB0136">
            <w:pPr>
              <w:jc w:val="both"/>
            </w:pPr>
          </w:p>
          <w:p w14:paraId="093596F5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Forvolde sin egen død</w:t>
            </w:r>
          </w:p>
        </w:tc>
        <w:tc>
          <w:tcPr>
            <w:tcW w:w="1688" w:type="dxa"/>
            <w:shd w:val="clear" w:color="auto" w:fill="D9E2F3" w:themeFill="accent1" w:themeFillTint="33"/>
          </w:tcPr>
          <w:p w14:paraId="67ECEC26" w14:textId="77777777" w:rsidR="00FB0136" w:rsidRPr="00FB0136" w:rsidRDefault="00FB0136" w:rsidP="00FB0136">
            <w:pPr>
              <w:jc w:val="both"/>
            </w:pPr>
            <w:r w:rsidRPr="00FB0136">
              <w:t>KAUSATIV AKTIV</w:t>
            </w:r>
          </w:p>
          <w:p w14:paraId="072C6206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Få til at dræbe</w:t>
            </w:r>
          </w:p>
        </w:tc>
        <w:tc>
          <w:tcPr>
            <w:tcW w:w="1656" w:type="dxa"/>
            <w:shd w:val="clear" w:color="auto" w:fill="D9E2F3" w:themeFill="accent1" w:themeFillTint="33"/>
          </w:tcPr>
          <w:p w14:paraId="4CB92917" w14:textId="77777777" w:rsidR="00FB0136" w:rsidRPr="00FB0136" w:rsidRDefault="00FB0136" w:rsidP="00FB0136">
            <w:pPr>
              <w:jc w:val="both"/>
            </w:pPr>
            <w:r w:rsidRPr="00FB0136">
              <w:t>KAUSATIV PASSIV</w:t>
            </w:r>
          </w:p>
          <w:p w14:paraId="766A37EF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Få til at blive dræbt</w:t>
            </w:r>
          </w:p>
        </w:tc>
      </w:tr>
      <w:tr w:rsidR="00FB0136" w:rsidRPr="00FB0136" w14:paraId="5359D649" w14:textId="77777777" w:rsidTr="008872E5">
        <w:tc>
          <w:tcPr>
            <w:tcW w:w="1980" w:type="dxa"/>
          </w:tcPr>
          <w:p w14:paraId="2896514B" w14:textId="77777777" w:rsidR="00FB0136" w:rsidRPr="00FB0136" w:rsidRDefault="00FB0136" w:rsidP="00FB0136">
            <w:r w:rsidRPr="00FB0136">
              <w:t xml:space="preserve">Verbernes </w:t>
            </w:r>
            <w:r w:rsidRPr="00FB0136">
              <w:rPr>
                <w:b/>
                <w:bCs/>
              </w:rPr>
              <w:t>grundbetydning.</w:t>
            </w:r>
            <w:r w:rsidRPr="00FB0136">
              <w:t xml:space="preserve"> </w:t>
            </w:r>
          </w:p>
          <w:p w14:paraId="29B973D4" w14:textId="77777777" w:rsidR="00FB0136" w:rsidRPr="00FB0136" w:rsidRDefault="00FB0136" w:rsidP="00FB0136">
            <w:r w:rsidRPr="00FB0136">
              <w:t>Eller tilstand eller omstændighed</w:t>
            </w:r>
            <w:r w:rsidRPr="00FB0136">
              <w:br/>
            </w:r>
            <w:r w:rsidRPr="00FB0136">
              <w:rPr>
                <w:b/>
                <w:bCs/>
              </w:rPr>
              <w:t>STATIVE VERBER</w:t>
            </w:r>
          </w:p>
          <w:p w14:paraId="4A9D4DBA" w14:textId="77777777" w:rsidR="00FB0136" w:rsidRPr="00FB0136" w:rsidRDefault="00FB0136" w:rsidP="00FB0136">
            <w:r w:rsidRPr="00FB0136">
              <w:t>(at være et eller andet)</w:t>
            </w:r>
          </w:p>
          <w:p w14:paraId="0FBBBDE0" w14:textId="77777777" w:rsidR="00FB0136" w:rsidRPr="00FB0136" w:rsidRDefault="00FB0136" w:rsidP="00FB0136"/>
          <w:p w14:paraId="30700408" w14:textId="77777777" w:rsidR="00FB0136" w:rsidRPr="00FB0136" w:rsidRDefault="00FB0136" w:rsidP="00FB0136"/>
          <w:p w14:paraId="54576F96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grine.</w:t>
            </w:r>
          </w:p>
        </w:tc>
        <w:tc>
          <w:tcPr>
            <w:tcW w:w="2268" w:type="dxa"/>
          </w:tcPr>
          <w:p w14:paraId="3960AEAD" w14:textId="77777777" w:rsidR="00FB0136" w:rsidRPr="00FB0136" w:rsidRDefault="00FB0136" w:rsidP="00FB0136">
            <w:r w:rsidRPr="00FB0136">
              <w:t xml:space="preserve">Kan betyde </w:t>
            </w:r>
          </w:p>
          <w:p w14:paraId="4D19ECE0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Eks: At skamme sig eller blive udskammet</w:t>
            </w:r>
          </w:p>
          <w:p w14:paraId="76A138E5" w14:textId="77777777" w:rsidR="00FB0136" w:rsidRPr="00FB0136" w:rsidRDefault="00FB0136" w:rsidP="00FB0136">
            <w:r w:rsidRPr="00FB0136">
              <w:br/>
            </w:r>
            <w:r w:rsidRPr="00FB0136">
              <w:rPr>
                <w:b/>
                <w:bCs/>
              </w:rPr>
              <w:t>Diatese: Medium eller medium passiv</w:t>
            </w:r>
            <w:r w:rsidRPr="00FB0136">
              <w:t>.</w:t>
            </w:r>
          </w:p>
          <w:p w14:paraId="22109C22" w14:textId="77777777" w:rsidR="00FB0136" w:rsidRPr="00FB0136" w:rsidRDefault="00FB0136" w:rsidP="00FB0136">
            <w:proofErr w:type="spellStart"/>
            <w:r w:rsidRPr="00FB0136">
              <w:t>Tolerativ</w:t>
            </w:r>
            <w:proofErr w:type="spellEnd"/>
            <w:r w:rsidRPr="00FB0136">
              <w:t xml:space="preserve">, lade sig et eller andet </w:t>
            </w:r>
            <w:proofErr w:type="spellStart"/>
            <w:r w:rsidRPr="00FB0136">
              <w:t>Exo</w:t>
            </w:r>
            <w:proofErr w:type="spellEnd"/>
            <w:r w:rsidRPr="00FB0136">
              <w:t xml:space="preserve"> 6.1 eller 6.2?</w:t>
            </w:r>
          </w:p>
          <w:p w14:paraId="72429067" w14:textId="77777777" w:rsidR="00FB0136" w:rsidRPr="00FB0136" w:rsidRDefault="00FB0136" w:rsidP="00FB0136"/>
          <w:p w14:paraId="7EAAA744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grine af sig selv, eller blive grinet af</w:t>
            </w:r>
          </w:p>
        </w:tc>
        <w:tc>
          <w:tcPr>
            <w:tcW w:w="1701" w:type="dxa"/>
          </w:tcPr>
          <w:p w14:paraId="73DFD29D" w14:textId="77777777" w:rsidR="00FB0136" w:rsidRPr="00FB0136" w:rsidRDefault="00FB0136" w:rsidP="00FB0136">
            <w:r w:rsidRPr="00FB0136">
              <w:t xml:space="preserve">Her </w:t>
            </w:r>
            <w:r w:rsidRPr="00FB0136">
              <w:br/>
              <w:t xml:space="preserve">forårsager </w:t>
            </w:r>
          </w:p>
          <w:p w14:paraId="6C9FB510" w14:textId="77777777" w:rsidR="00FB0136" w:rsidRPr="00FB0136" w:rsidRDefault="00FB0136" w:rsidP="00FB0136">
            <w:r w:rsidRPr="00FB0136">
              <w:t xml:space="preserve">man en tilstand. </w:t>
            </w:r>
          </w:p>
          <w:p w14:paraId="45F21389" w14:textId="77777777" w:rsidR="00FB0136" w:rsidRPr="00FB0136" w:rsidRDefault="00FB0136" w:rsidP="00FB0136">
            <w:r w:rsidRPr="00FB0136">
              <w:t>Andre brug</w:t>
            </w:r>
          </w:p>
          <w:p w14:paraId="72E437D2" w14:textId="77777777" w:rsidR="00FB0136" w:rsidRPr="00FB0136" w:rsidRDefault="00FB0136" w:rsidP="00FB0136">
            <w:pPr>
              <w:rPr>
                <w:b/>
                <w:bCs/>
              </w:rPr>
            </w:pPr>
            <w:proofErr w:type="spellStart"/>
            <w:r w:rsidRPr="00FB0136">
              <w:rPr>
                <w:b/>
                <w:bCs/>
              </w:rPr>
              <w:t>Resultativ</w:t>
            </w:r>
            <w:proofErr w:type="spellEnd"/>
          </w:p>
          <w:p w14:paraId="383E7750" w14:textId="77777777" w:rsidR="00FB0136" w:rsidRPr="00FB0136" w:rsidRDefault="00FB0136" w:rsidP="00FB0136">
            <w:pPr>
              <w:rPr>
                <w:b/>
                <w:bCs/>
              </w:rPr>
            </w:pPr>
            <w:r w:rsidRPr="00FB0136">
              <w:rPr>
                <w:b/>
                <w:bCs/>
              </w:rPr>
              <w:t>Iterativ</w:t>
            </w:r>
          </w:p>
          <w:p w14:paraId="4F741400" w14:textId="77777777" w:rsidR="00FB0136" w:rsidRPr="00FB0136" w:rsidRDefault="00FB0136" w:rsidP="00FB0136">
            <w:pPr>
              <w:rPr>
                <w:b/>
                <w:bCs/>
              </w:rPr>
            </w:pPr>
            <w:proofErr w:type="spellStart"/>
            <w:r w:rsidRPr="00FB0136">
              <w:rPr>
                <w:b/>
                <w:bCs/>
              </w:rPr>
              <w:t>Privativ</w:t>
            </w:r>
            <w:proofErr w:type="spellEnd"/>
            <w:r w:rsidRPr="00FB0136">
              <w:rPr>
                <w:b/>
                <w:bCs/>
              </w:rPr>
              <w:t>.</w:t>
            </w:r>
          </w:p>
          <w:p w14:paraId="333018F8" w14:textId="77777777" w:rsidR="00FB0136" w:rsidRPr="00FB0136" w:rsidRDefault="00FB0136" w:rsidP="00FB0136"/>
          <w:p w14:paraId="573ABB2F" w14:textId="77777777" w:rsidR="00FB0136" w:rsidRPr="00FB0136" w:rsidRDefault="00FB0136" w:rsidP="00FB0136"/>
          <w:p w14:paraId="032BD2CB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gøre grin eller forvolde grin</w:t>
            </w:r>
          </w:p>
        </w:tc>
        <w:tc>
          <w:tcPr>
            <w:tcW w:w="1843" w:type="dxa"/>
          </w:tcPr>
          <w:p w14:paraId="43426B9F" w14:textId="77777777" w:rsidR="00FB0136" w:rsidRPr="00FB0136" w:rsidRDefault="00FB0136" w:rsidP="00FB0136">
            <w:r w:rsidRPr="00FB0136">
              <w:t xml:space="preserve">Bare </w:t>
            </w:r>
            <w:proofErr w:type="spellStart"/>
            <w:r w:rsidRPr="00FB0136">
              <w:t>pussiv</w:t>
            </w:r>
            <w:proofErr w:type="spellEnd"/>
            <w:r w:rsidRPr="00FB0136">
              <w:t>** til PIEL.</w:t>
            </w:r>
          </w:p>
          <w:p w14:paraId="66277D3E" w14:textId="77777777" w:rsidR="00FB0136" w:rsidRPr="00FB0136" w:rsidRDefault="00FB0136" w:rsidP="00FB0136"/>
          <w:p w14:paraId="13FC9323" w14:textId="77777777" w:rsidR="00FB0136" w:rsidRPr="00FB0136" w:rsidRDefault="00FB0136" w:rsidP="00FB0136"/>
          <w:p w14:paraId="5BA5507F" w14:textId="77777777" w:rsidR="00FB0136" w:rsidRPr="00FB0136" w:rsidRDefault="00FB0136" w:rsidP="00FB0136"/>
          <w:p w14:paraId="700E0D79" w14:textId="77777777" w:rsidR="00FB0136" w:rsidRPr="00FB0136" w:rsidRDefault="00FB0136" w:rsidP="00FB0136"/>
          <w:p w14:paraId="6627C607" w14:textId="77777777" w:rsidR="00FB0136" w:rsidRPr="00FB0136" w:rsidRDefault="00FB0136" w:rsidP="00FB0136"/>
          <w:p w14:paraId="1EE4EA1D" w14:textId="77777777" w:rsidR="00FB0136" w:rsidRPr="00FB0136" w:rsidRDefault="00FB0136" w:rsidP="00FB0136"/>
          <w:p w14:paraId="4EF61FC5" w14:textId="77777777" w:rsidR="00FB0136" w:rsidRPr="00FB0136" w:rsidRDefault="00FB0136" w:rsidP="00FB0136"/>
          <w:p w14:paraId="532D9C1C" w14:textId="77777777" w:rsidR="00FB0136" w:rsidRPr="00FB0136" w:rsidRDefault="00FB0136" w:rsidP="00FB0136"/>
          <w:p w14:paraId="17CACC52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blive gjort til grin eller blive gjort grin/glad</w:t>
            </w:r>
          </w:p>
        </w:tc>
        <w:tc>
          <w:tcPr>
            <w:tcW w:w="2292" w:type="dxa"/>
          </w:tcPr>
          <w:p w14:paraId="5A0D19B7" w14:textId="77777777" w:rsidR="00FB0136" w:rsidRPr="00FB0136" w:rsidRDefault="00FB0136" w:rsidP="00FB0136">
            <w:r w:rsidRPr="00FB0136">
              <w:rPr>
                <w:b/>
                <w:bCs/>
              </w:rPr>
              <w:t>Refleksiv:</w:t>
            </w:r>
            <w:r w:rsidRPr="00FB0136">
              <w:t xml:space="preserve"> Subjekt og objekt er det samme. </w:t>
            </w:r>
          </w:p>
          <w:p w14:paraId="43A05699" w14:textId="77777777" w:rsidR="00FB0136" w:rsidRPr="00FB0136" w:rsidRDefault="00FB0136" w:rsidP="00FB0136">
            <w:r w:rsidRPr="00FB0136">
              <w:rPr>
                <w:b/>
                <w:bCs/>
              </w:rPr>
              <w:t>Medium:</w:t>
            </w:r>
            <w:r w:rsidRPr="00FB0136">
              <w:t xml:space="preserve"> i egen interesse</w:t>
            </w:r>
          </w:p>
          <w:p w14:paraId="7927129B" w14:textId="23AADD1C" w:rsidR="00FB0136" w:rsidRPr="00FB0136" w:rsidRDefault="00FB0136" w:rsidP="00FB0136">
            <w:proofErr w:type="spellStart"/>
            <w:r w:rsidRPr="00FB0136">
              <w:rPr>
                <w:b/>
                <w:bCs/>
              </w:rPr>
              <w:t>Reciprokt:</w:t>
            </w:r>
            <w:r w:rsidRPr="00FB0136">
              <w:t>hinanden</w:t>
            </w:r>
            <w:proofErr w:type="spellEnd"/>
            <w:r w:rsidRPr="00FB0136">
              <w:t xml:space="preserve">. </w:t>
            </w:r>
          </w:p>
          <w:p w14:paraId="6B01BB24" w14:textId="77777777" w:rsidR="00FB0136" w:rsidRPr="00FB0136" w:rsidRDefault="00FB0136" w:rsidP="00FB0136">
            <w:proofErr w:type="spellStart"/>
            <w:r w:rsidRPr="00FB0136">
              <w:rPr>
                <w:b/>
                <w:bCs/>
              </w:rPr>
              <w:t>Imitatativ</w:t>
            </w:r>
            <w:proofErr w:type="spellEnd"/>
            <w:r w:rsidRPr="00FB0136">
              <w:rPr>
                <w:b/>
                <w:bCs/>
              </w:rPr>
              <w:t>:</w:t>
            </w:r>
            <w:r w:rsidRPr="00FB0136">
              <w:t xml:space="preserve"> at gøre som en anden</w:t>
            </w:r>
          </w:p>
          <w:p w14:paraId="3C755794" w14:textId="77777777" w:rsidR="00FB0136" w:rsidRPr="00FB0136" w:rsidRDefault="00FB0136" w:rsidP="00FB0136"/>
          <w:p w14:paraId="7CAD9A36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gøre sig selv grinagtig/glad, for sig selv eller få andre med på at grine eller gøre som andre der griner (bare fordi man kan eller helt ubevidst)</w:t>
            </w:r>
          </w:p>
        </w:tc>
        <w:tc>
          <w:tcPr>
            <w:tcW w:w="1688" w:type="dxa"/>
          </w:tcPr>
          <w:p w14:paraId="2B01F477" w14:textId="77777777" w:rsidR="00FB0136" w:rsidRPr="00FB0136" w:rsidRDefault="00FB0136" w:rsidP="00FB0136">
            <w:r w:rsidRPr="00FB0136">
              <w:t xml:space="preserve">At få noget til ske eller gå i gang. </w:t>
            </w:r>
          </w:p>
          <w:p w14:paraId="050C53F9" w14:textId="77777777" w:rsidR="00FB0136" w:rsidRPr="00FB0136" w:rsidRDefault="00FB0136" w:rsidP="00FB0136">
            <w:pPr>
              <w:rPr>
                <w:b/>
                <w:bCs/>
              </w:rPr>
            </w:pPr>
            <w:r w:rsidRPr="00FB0136">
              <w:t xml:space="preserve">Især ved </w:t>
            </w:r>
            <w:proofErr w:type="spellStart"/>
            <w:r w:rsidRPr="00FB0136">
              <w:t>stative</w:t>
            </w:r>
            <w:proofErr w:type="spellEnd"/>
            <w:r w:rsidRPr="00FB0136">
              <w:t xml:space="preserve"> verber, er det en tilstand, der begynder -&gt;</w:t>
            </w:r>
            <w:proofErr w:type="spellStart"/>
            <w:r w:rsidRPr="00FB0136">
              <w:rPr>
                <w:b/>
                <w:bCs/>
              </w:rPr>
              <w:t>Ingressiv</w:t>
            </w:r>
            <w:proofErr w:type="spellEnd"/>
          </w:p>
          <w:p w14:paraId="44FE29A9" w14:textId="77777777" w:rsidR="00FB0136" w:rsidRPr="00FB0136" w:rsidRDefault="00FB0136" w:rsidP="00FB0136">
            <w:pPr>
              <w:rPr>
                <w:i/>
                <w:iCs/>
              </w:rPr>
            </w:pPr>
          </w:p>
          <w:p w14:paraId="659106B1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begynde at grine eller få til at grine</w:t>
            </w:r>
          </w:p>
        </w:tc>
        <w:tc>
          <w:tcPr>
            <w:tcW w:w="1656" w:type="dxa"/>
          </w:tcPr>
          <w:p w14:paraId="07BAAD63" w14:textId="77777777" w:rsidR="00FB0136" w:rsidRPr="00FB0136" w:rsidRDefault="00FB0136" w:rsidP="00FB0136">
            <w:pPr>
              <w:jc w:val="both"/>
            </w:pPr>
            <w:r w:rsidRPr="00FB0136">
              <w:t xml:space="preserve">Bare </w:t>
            </w:r>
            <w:proofErr w:type="spellStart"/>
            <w:r w:rsidRPr="00FB0136">
              <w:t>pussiv</w:t>
            </w:r>
            <w:proofErr w:type="spellEnd"/>
            <w:r w:rsidRPr="00FB0136">
              <w:t xml:space="preserve">** til </w:t>
            </w:r>
            <w:proofErr w:type="spellStart"/>
            <w:r w:rsidRPr="00FB0136">
              <w:t>Hifil</w:t>
            </w:r>
            <w:proofErr w:type="spellEnd"/>
          </w:p>
          <w:p w14:paraId="1F9A76D3" w14:textId="77777777" w:rsidR="00FB0136" w:rsidRPr="00FB0136" w:rsidRDefault="00FB0136" w:rsidP="00FB0136">
            <w:pPr>
              <w:jc w:val="both"/>
            </w:pPr>
          </w:p>
          <w:p w14:paraId="03CD378D" w14:textId="77777777" w:rsidR="00FB0136" w:rsidRPr="00FB0136" w:rsidRDefault="00FB0136" w:rsidP="00FB0136">
            <w:pPr>
              <w:jc w:val="both"/>
            </w:pPr>
          </w:p>
          <w:p w14:paraId="72D8C6DB" w14:textId="77777777" w:rsidR="00FB0136" w:rsidRPr="00FB0136" w:rsidRDefault="00FB0136" w:rsidP="00FB0136">
            <w:pPr>
              <w:jc w:val="both"/>
            </w:pPr>
          </w:p>
          <w:p w14:paraId="0151A6F7" w14:textId="77777777" w:rsidR="00FB0136" w:rsidRPr="00FB0136" w:rsidRDefault="00FB0136" w:rsidP="00FB0136">
            <w:pPr>
              <w:jc w:val="both"/>
            </w:pPr>
          </w:p>
          <w:p w14:paraId="347EF852" w14:textId="77777777" w:rsidR="00FB0136" w:rsidRPr="00FB0136" w:rsidRDefault="00FB0136" w:rsidP="00FB0136">
            <w:pPr>
              <w:jc w:val="both"/>
            </w:pPr>
          </w:p>
          <w:p w14:paraId="06092A2D" w14:textId="77777777" w:rsidR="00FB0136" w:rsidRPr="00FB0136" w:rsidRDefault="00FB0136" w:rsidP="00FB0136">
            <w:pPr>
              <w:jc w:val="both"/>
            </w:pPr>
          </w:p>
          <w:p w14:paraId="28A3AACC" w14:textId="77777777" w:rsidR="00FB0136" w:rsidRPr="00FB0136" w:rsidRDefault="00FB0136" w:rsidP="00FB0136">
            <w:pPr>
              <w:jc w:val="both"/>
            </w:pPr>
          </w:p>
          <w:p w14:paraId="29DC16E9" w14:textId="77777777" w:rsidR="00FB0136" w:rsidRPr="00FB0136" w:rsidRDefault="00FB0136" w:rsidP="00FB0136">
            <w:pPr>
              <w:jc w:val="both"/>
            </w:pPr>
          </w:p>
          <w:p w14:paraId="7B67ACB7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Få andre til at blive grinet af.</w:t>
            </w:r>
          </w:p>
        </w:tc>
      </w:tr>
      <w:tr w:rsidR="00FB0136" w:rsidRPr="00FB0136" w14:paraId="4AA9AD85" w14:textId="77777777" w:rsidTr="008872E5">
        <w:tc>
          <w:tcPr>
            <w:tcW w:w="1980" w:type="dxa"/>
          </w:tcPr>
          <w:p w14:paraId="387EA309" w14:textId="77777777" w:rsidR="00FB0136" w:rsidRPr="00FB0136" w:rsidRDefault="00FB0136" w:rsidP="00FB0136"/>
        </w:tc>
        <w:tc>
          <w:tcPr>
            <w:tcW w:w="2268" w:type="dxa"/>
          </w:tcPr>
          <w:p w14:paraId="6D41550D" w14:textId="77777777" w:rsidR="00FB0136" w:rsidRPr="00FB0136" w:rsidRDefault="00FB0136" w:rsidP="00FB0136">
            <w:r w:rsidRPr="00FB0136">
              <w:t xml:space="preserve">Oversættelse af </w:t>
            </w:r>
            <w:proofErr w:type="spellStart"/>
            <w:r w:rsidRPr="00FB0136">
              <w:t>Nifal</w:t>
            </w:r>
            <w:proofErr w:type="spellEnd"/>
            <w:r w:rsidRPr="00FB0136">
              <w:t xml:space="preserve"> kan være svær, da der kan være en betydning i ordet, der i sig selv er udtryk for diatesen, som fx at flygte = redde sig selv. </w:t>
            </w:r>
          </w:p>
        </w:tc>
        <w:tc>
          <w:tcPr>
            <w:tcW w:w="1701" w:type="dxa"/>
          </w:tcPr>
          <w:p w14:paraId="7E68CA2E" w14:textId="77777777" w:rsidR="00FB0136" w:rsidRPr="00FB0136" w:rsidRDefault="00FB0136" w:rsidP="00FB0136">
            <w:r w:rsidRPr="00FB0136">
              <w:t>Ret ofte bruges det som en verbalform af substantiver.</w:t>
            </w:r>
          </w:p>
          <w:p w14:paraId="15214DA9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 xml:space="preserve">At </w:t>
            </w:r>
            <w:proofErr w:type="spellStart"/>
            <w:r w:rsidRPr="00FB0136">
              <w:rPr>
                <w:i/>
                <w:iCs/>
              </w:rPr>
              <w:t>redebygge</w:t>
            </w:r>
            <w:proofErr w:type="spellEnd"/>
          </w:p>
          <w:p w14:paraId="39AD051E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At husbygge*</w:t>
            </w:r>
          </w:p>
          <w:p w14:paraId="3DAA16A2" w14:textId="77777777" w:rsidR="00FB0136" w:rsidRPr="00FB0136" w:rsidRDefault="00FB0136" w:rsidP="00FB0136">
            <w:r w:rsidRPr="00FB0136">
              <w:rPr>
                <w:i/>
                <w:iCs/>
              </w:rPr>
              <w:t>At brødlave</w:t>
            </w:r>
            <w:r w:rsidRPr="00FB0136">
              <w:t>*</w:t>
            </w:r>
          </w:p>
        </w:tc>
        <w:tc>
          <w:tcPr>
            <w:tcW w:w="1843" w:type="dxa"/>
          </w:tcPr>
          <w:p w14:paraId="41330A4F" w14:textId="77777777" w:rsidR="00FB0136" w:rsidRPr="00FB0136" w:rsidRDefault="00FB0136" w:rsidP="00FB0136"/>
        </w:tc>
        <w:tc>
          <w:tcPr>
            <w:tcW w:w="2292" w:type="dxa"/>
          </w:tcPr>
          <w:p w14:paraId="5E1F6126" w14:textId="77777777" w:rsidR="00FB0136" w:rsidRPr="00FB0136" w:rsidRDefault="00FB0136" w:rsidP="00FB0136">
            <w:r w:rsidRPr="00FB0136">
              <w:t>Brug ordbogen!</w:t>
            </w:r>
          </w:p>
        </w:tc>
        <w:tc>
          <w:tcPr>
            <w:tcW w:w="1688" w:type="dxa"/>
          </w:tcPr>
          <w:p w14:paraId="74DED095" w14:textId="77777777" w:rsidR="00FB0136" w:rsidRPr="00FB0136" w:rsidRDefault="00FB0136" w:rsidP="00FB0136">
            <w:proofErr w:type="spellStart"/>
            <w:r w:rsidRPr="00FB0136">
              <w:t>Qal</w:t>
            </w:r>
            <w:proofErr w:type="spellEnd"/>
            <w:r w:rsidRPr="00FB0136">
              <w:t>-Piel-</w:t>
            </w:r>
            <w:proofErr w:type="spellStart"/>
            <w:r w:rsidRPr="00FB0136">
              <w:t>Hifil</w:t>
            </w:r>
            <w:proofErr w:type="spellEnd"/>
            <w:r w:rsidRPr="00FB0136">
              <w:t>?</w:t>
            </w:r>
          </w:p>
          <w:p w14:paraId="22F4E5E8" w14:textId="77777777" w:rsidR="00FB0136" w:rsidRPr="00FB0136" w:rsidRDefault="00FB0136" w:rsidP="00FB0136">
            <w:r w:rsidRPr="00FB0136">
              <w:t xml:space="preserve">Kan være svært </w:t>
            </w:r>
          </w:p>
          <w:p w14:paraId="2824BFD6" w14:textId="77777777" w:rsidR="00FB0136" w:rsidRPr="00FB0136" w:rsidRDefault="00FB0136" w:rsidP="00FB0136">
            <w:r w:rsidRPr="00FB0136">
              <w:t xml:space="preserve">at høre forskel på dansk. </w:t>
            </w:r>
          </w:p>
        </w:tc>
        <w:tc>
          <w:tcPr>
            <w:tcW w:w="1656" w:type="dxa"/>
          </w:tcPr>
          <w:p w14:paraId="24E04451" w14:textId="77777777" w:rsidR="00FB0136" w:rsidRPr="00FB0136" w:rsidRDefault="00FB0136" w:rsidP="00FB0136">
            <w:pPr>
              <w:jc w:val="both"/>
            </w:pPr>
          </w:p>
        </w:tc>
      </w:tr>
    </w:tbl>
    <w:p w14:paraId="6A7295D7" w14:textId="77777777" w:rsidR="00FB0136" w:rsidRPr="00FB0136" w:rsidRDefault="00FB0136" w:rsidP="00FB0136">
      <w:pPr>
        <w:jc w:val="both"/>
      </w:pPr>
      <w:r w:rsidRPr="00FB0136">
        <w:t xml:space="preserve">*Eksemplerne er tænkte eksempler og findes nødvendigvis ikke på hebraisk eller på dansk. </w:t>
      </w:r>
    </w:p>
    <w:p w14:paraId="041F27CB" w14:textId="5956ED07" w:rsidR="00FB0136" w:rsidRPr="00FB0136" w:rsidRDefault="00FB0136" w:rsidP="00FB0136">
      <w:pPr>
        <w:jc w:val="both"/>
      </w:pPr>
      <w:r w:rsidRPr="00FB0136">
        <w:t xml:space="preserve">** </w:t>
      </w:r>
      <w:proofErr w:type="spellStart"/>
      <w:r w:rsidRPr="00FB0136">
        <w:t>Pussiv</w:t>
      </w:r>
      <w:proofErr w:type="spellEnd"/>
      <w:r w:rsidRPr="00FB0136">
        <w:t xml:space="preserve"> er Passiv!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122"/>
        <w:gridCol w:w="1984"/>
        <w:gridCol w:w="1843"/>
        <w:gridCol w:w="1843"/>
        <w:gridCol w:w="2126"/>
        <w:gridCol w:w="1854"/>
        <w:gridCol w:w="1656"/>
      </w:tblGrid>
      <w:tr w:rsidR="00FB0136" w:rsidRPr="00FB0136" w14:paraId="14B3102B" w14:textId="77777777" w:rsidTr="008872E5">
        <w:tc>
          <w:tcPr>
            <w:tcW w:w="13428" w:type="dxa"/>
            <w:gridSpan w:val="7"/>
            <w:shd w:val="clear" w:color="auto" w:fill="FBE4D5" w:themeFill="accent2" w:themeFillTint="33"/>
          </w:tcPr>
          <w:p w14:paraId="3A4652C4" w14:textId="60D8B702" w:rsidR="00FB0136" w:rsidRPr="00FB0136" w:rsidRDefault="00FB0136" w:rsidP="00763A73">
            <w:pPr>
              <w:jc w:val="center"/>
            </w:pPr>
            <w:r w:rsidRPr="00FB0136">
              <w:lastRenderedPageBreak/>
              <w:t>Verbernes konjugations kendetegn</w:t>
            </w:r>
          </w:p>
          <w:p w14:paraId="36E1EFA3" w14:textId="77777777" w:rsidR="00FB0136" w:rsidRPr="00FB0136" w:rsidRDefault="00FB0136" w:rsidP="00763A73">
            <w:pPr>
              <w:jc w:val="center"/>
            </w:pPr>
            <w:r w:rsidRPr="00FB0136">
              <w:t>Kilde: Flemming og Martins bog. Både kopieret og omskrevet.</w:t>
            </w:r>
          </w:p>
        </w:tc>
      </w:tr>
      <w:tr w:rsidR="00FB0136" w:rsidRPr="00FB0136" w14:paraId="41A459DD" w14:textId="77777777" w:rsidTr="00FB0136">
        <w:tc>
          <w:tcPr>
            <w:tcW w:w="2122" w:type="dxa"/>
            <w:shd w:val="clear" w:color="auto" w:fill="E2EFD9" w:themeFill="accent6" w:themeFillTint="33"/>
          </w:tcPr>
          <w:p w14:paraId="347FEDD4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QAL</w:t>
            </w:r>
          </w:p>
        </w:tc>
        <w:tc>
          <w:tcPr>
            <w:tcW w:w="1984" w:type="dxa"/>
            <w:shd w:val="clear" w:color="auto" w:fill="E2EFD9" w:themeFill="accent6" w:themeFillTint="33"/>
          </w:tcPr>
          <w:p w14:paraId="2AD3BE4D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NIFAL</w:t>
            </w:r>
          </w:p>
        </w:tc>
        <w:tc>
          <w:tcPr>
            <w:tcW w:w="1843" w:type="dxa"/>
            <w:shd w:val="clear" w:color="auto" w:fill="E2EFD9" w:themeFill="accent6" w:themeFillTint="33"/>
          </w:tcPr>
          <w:p w14:paraId="1838531C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PIEL</w:t>
            </w:r>
          </w:p>
        </w:tc>
        <w:tc>
          <w:tcPr>
            <w:tcW w:w="1843" w:type="dxa"/>
            <w:shd w:val="clear" w:color="auto" w:fill="E2EFD9" w:themeFill="accent6" w:themeFillTint="33"/>
          </w:tcPr>
          <w:p w14:paraId="43D9296C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PUAL</w:t>
            </w:r>
          </w:p>
        </w:tc>
        <w:tc>
          <w:tcPr>
            <w:tcW w:w="2126" w:type="dxa"/>
            <w:shd w:val="clear" w:color="auto" w:fill="E2EFD9" w:themeFill="accent6" w:themeFillTint="33"/>
          </w:tcPr>
          <w:p w14:paraId="7D16DC50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HITPAEL</w:t>
            </w:r>
          </w:p>
        </w:tc>
        <w:tc>
          <w:tcPr>
            <w:tcW w:w="1854" w:type="dxa"/>
            <w:shd w:val="clear" w:color="auto" w:fill="E2EFD9" w:themeFill="accent6" w:themeFillTint="33"/>
          </w:tcPr>
          <w:p w14:paraId="710EDF39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F1C6CA2" wp14:editId="50803BCC">
                      <wp:simplePos x="0" y="0"/>
                      <wp:positionH relativeFrom="column">
                        <wp:posOffset>28911</wp:posOffset>
                      </wp:positionH>
                      <wp:positionV relativeFrom="paragraph">
                        <wp:posOffset>172196</wp:posOffset>
                      </wp:positionV>
                      <wp:extent cx="1957892" cy="290457"/>
                      <wp:effectExtent l="0" t="0" r="10795" b="14605"/>
                      <wp:wrapNone/>
                      <wp:docPr id="11" name="Tekstfelt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7892" cy="29045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83B7B17" w14:textId="77777777" w:rsidR="00FB0136" w:rsidRDefault="00FB0136" w:rsidP="00FB0136">
                                  <w:r>
                                    <w:t>---------KAUSATIVE---------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F1C6CA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felt 11" o:spid="_x0000_s1026" type="#_x0000_t202" style="position:absolute;left:0;text-align:left;margin-left:2.3pt;margin-top:13.55pt;width:154.15pt;height:22.8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" fillcolor="white [3201]" strokeweight=".5pt">
                      <v:textbox>
                        <w:txbxContent>
                          <w:p w14:paraId="083B7B17" w14:textId="77777777" w:rsidR="00FB0136" w:rsidRDefault="00FB0136" w:rsidP="00FB0136">
                            <w:r>
                              <w:t>---------KAUSATIVE---------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0136">
              <w:rPr>
                <w:b/>
                <w:bCs/>
              </w:rPr>
              <w:t>HIFIL</w:t>
            </w:r>
          </w:p>
        </w:tc>
        <w:tc>
          <w:tcPr>
            <w:tcW w:w="1656" w:type="dxa"/>
            <w:shd w:val="clear" w:color="auto" w:fill="E2EFD9" w:themeFill="accent6" w:themeFillTint="33"/>
          </w:tcPr>
          <w:p w14:paraId="629678C7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HÅFAL</w:t>
            </w:r>
          </w:p>
        </w:tc>
      </w:tr>
      <w:tr w:rsidR="00FB0136" w:rsidRPr="00FB0136" w14:paraId="155BF8A1" w14:textId="77777777" w:rsidTr="00FB0136">
        <w:tc>
          <w:tcPr>
            <w:tcW w:w="2122" w:type="dxa"/>
            <w:shd w:val="clear" w:color="auto" w:fill="D9E2F3" w:themeFill="accent1" w:themeFillTint="33"/>
          </w:tcPr>
          <w:p w14:paraId="59183885" w14:textId="77777777" w:rsidR="00FB0136" w:rsidRPr="00FB0136" w:rsidRDefault="00FB0136" w:rsidP="00FB0136">
            <w:pPr>
              <w:jc w:val="both"/>
            </w:pPr>
            <w:r w:rsidRPr="00FB0136">
              <w:t>AKTIV</w:t>
            </w:r>
          </w:p>
          <w:p w14:paraId="113D19DD" w14:textId="77777777" w:rsidR="00FB0136" w:rsidRPr="00FB0136" w:rsidRDefault="00FB0136" w:rsidP="00FB0136">
            <w:pPr>
              <w:jc w:val="both"/>
            </w:pPr>
          </w:p>
          <w:p w14:paraId="7015FB10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At dræbe</w:t>
            </w:r>
          </w:p>
          <w:p w14:paraId="164D9578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</w:p>
          <w:p w14:paraId="396BCB6D" w14:textId="77777777" w:rsidR="00FB0136" w:rsidRPr="004D02E0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r w:rsidRPr="004D02E0">
              <w:rPr>
                <w:b/>
                <w:bCs/>
                <w:i/>
                <w:iCs/>
              </w:rPr>
              <w:t>Jiqtol</w:t>
            </w:r>
            <w:proofErr w:type="spellEnd"/>
          </w:p>
        </w:tc>
        <w:tc>
          <w:tcPr>
            <w:tcW w:w="1984" w:type="dxa"/>
            <w:shd w:val="clear" w:color="auto" w:fill="D9E2F3" w:themeFill="accent1" w:themeFillTint="33"/>
          </w:tcPr>
          <w:p w14:paraId="7767DC3A" w14:textId="77777777" w:rsidR="00FB0136" w:rsidRPr="00FB0136" w:rsidRDefault="00FB0136" w:rsidP="00FB0136">
            <w:pPr>
              <w:jc w:val="both"/>
            </w:pPr>
            <w:r w:rsidRPr="00FB0136">
              <w:t>REFLEKSIV/</w:t>
            </w:r>
          </w:p>
          <w:p w14:paraId="66788FC9" w14:textId="77777777" w:rsidR="00FB0136" w:rsidRPr="00FB0136" w:rsidRDefault="00FB0136" w:rsidP="00FB0136">
            <w:pPr>
              <w:jc w:val="both"/>
            </w:pPr>
            <w:r w:rsidRPr="00FB0136">
              <w:t>PASSIV</w:t>
            </w:r>
          </w:p>
          <w:p w14:paraId="3A30EF75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At dræbe sig selv</w:t>
            </w:r>
            <w:r w:rsidRPr="00FB0136">
              <w:rPr>
                <w:i/>
                <w:iCs/>
              </w:rPr>
              <w:br/>
              <w:t>/blive dræbt</w:t>
            </w:r>
          </w:p>
          <w:p w14:paraId="14421F0F" w14:textId="77777777" w:rsidR="00CD60D3" w:rsidRDefault="00CD60D3" w:rsidP="00CD60D3">
            <w:pPr>
              <w:jc w:val="both"/>
              <w:rPr>
                <w:b/>
                <w:bCs/>
                <w:i/>
                <w:iCs/>
              </w:rPr>
            </w:pPr>
            <w:r w:rsidRPr="004D02E0">
              <w:rPr>
                <w:b/>
                <w:bCs/>
                <w:i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47AE4669" wp14:editId="03CFFA52">
                      <wp:simplePos x="0" y="0"/>
                      <wp:positionH relativeFrom="column">
                        <wp:posOffset>308690</wp:posOffset>
                      </wp:positionH>
                      <wp:positionV relativeFrom="paragraph">
                        <wp:posOffset>105060</wp:posOffset>
                      </wp:positionV>
                      <wp:extent cx="360" cy="360"/>
                      <wp:effectExtent l="38100" t="38100" r="38100" b="38100"/>
                      <wp:wrapNone/>
                      <wp:docPr id="3" name="Håndskrift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10CEBCFF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Håndskrift 3" o:spid="_x0000_s1026" type="#_x0000_t75" style="position:absolute;margin-left:23.95pt;margin-top:7.9pt;width: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">
                      <v:imagedata r:id="rId7" o:title=""/>
                    </v:shape>
                  </w:pict>
                </mc:Fallback>
              </mc:AlternateContent>
            </w:r>
            <w:proofErr w:type="spellStart"/>
            <w:r w:rsidRPr="004D02E0">
              <w:rPr>
                <w:b/>
                <w:bCs/>
                <w:i/>
                <w:iCs/>
              </w:rPr>
              <w:t>J’qatel</w:t>
            </w:r>
            <w:proofErr w:type="spellEnd"/>
          </w:p>
          <w:p w14:paraId="025F2264" w14:textId="3203C3AF" w:rsidR="00FB0136" w:rsidRPr="004D02E0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r w:rsidRPr="004D02E0">
              <w:rPr>
                <w:b/>
                <w:bCs/>
                <w:i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6282DCBF" wp14:editId="515B6AD8">
                      <wp:simplePos x="0" y="0"/>
                      <wp:positionH relativeFrom="column">
                        <wp:posOffset>146510</wp:posOffset>
                      </wp:positionH>
                      <wp:positionV relativeFrom="paragraph">
                        <wp:posOffset>100380</wp:posOffset>
                      </wp:positionV>
                      <wp:extent cx="360" cy="360"/>
                      <wp:effectExtent l="38100" t="38100" r="38100" b="38100"/>
                      <wp:wrapNone/>
                      <wp:docPr id="2" name="Håndskrift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C9999B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Håndskrift 2" o:spid="_x0000_s1026" type="#_x0000_t75" style="position:absolute;margin-left:11.2pt;margin-top:7.55pt;width:.75pt;height: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">
                      <v:imagedata r:id="rId9" o:title=""/>
                    </v:shape>
                  </w:pict>
                </mc:Fallback>
              </mc:AlternateConten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16B7035D" w14:textId="4A6EDCFB" w:rsidR="00FB0136" w:rsidRPr="00FB0136" w:rsidRDefault="00FB0136" w:rsidP="00FB0136">
            <w:pPr>
              <w:jc w:val="both"/>
            </w:pPr>
            <w:r w:rsidRPr="00FB013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B1ECA0B" wp14:editId="6A32AFF1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88583</wp:posOffset>
                      </wp:positionV>
                      <wp:extent cx="3657600" cy="258183"/>
                      <wp:effectExtent l="0" t="0" r="12700" b="8890"/>
                      <wp:wrapNone/>
                      <wp:docPr id="10" name="Tekstfel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0" cy="25818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CEDCAF0" w14:textId="05A7BA37" w:rsidR="00FB0136" w:rsidRDefault="00FB0136" w:rsidP="00FB0136">
                                  <w:r>
                                    <w:t>-----------------------</w:t>
                                  </w:r>
                                  <w:r w:rsidR="006048E4">
                                    <w:t>FAKTITIV</w:t>
                                  </w:r>
                                  <w:r>
                                    <w:t>----------------------------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B1ECA0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felt 10" o:spid="_x0000_s1027" type="#_x0000_t202" style="position:absolute;left:0;text-align:left;margin-left:-3.85pt;margin-top:7pt;width:4in;height:20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" fillcolor="white [3201]" strokeweight=".5pt">
                      <v:textbox>
                        <w:txbxContent>
                          <w:p w14:paraId="6CEDCAF0" w14:textId="05A7BA37" w:rsidR="00FB0136" w:rsidRDefault="00FB0136" w:rsidP="00FB0136">
                            <w:r>
                              <w:t>-----------------------</w:t>
                            </w:r>
                            <w:r w:rsidR="006048E4">
                              <w:t>FAKTITIV</w:t>
                            </w:r>
                            <w:r>
                              <w:t>----------------------------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608C0A3" w14:textId="77777777" w:rsidR="00FB0136" w:rsidRPr="00FB0136" w:rsidRDefault="00FB0136" w:rsidP="00FB0136">
            <w:pPr>
              <w:jc w:val="both"/>
            </w:pPr>
          </w:p>
          <w:p w14:paraId="18D2DA06" w14:textId="4A932E2F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Forvolde død</w:t>
            </w:r>
          </w:p>
          <w:p w14:paraId="6C02E37B" w14:textId="0DEF15CA" w:rsidR="00FB0136" w:rsidRPr="00FB0136" w:rsidRDefault="00FB0136" w:rsidP="00FB0136">
            <w:pPr>
              <w:jc w:val="both"/>
              <w:rPr>
                <w:i/>
                <w:iCs/>
              </w:rPr>
            </w:pPr>
          </w:p>
          <w:p w14:paraId="45DDD494" w14:textId="2914A1FF" w:rsidR="00CD60D3" w:rsidRPr="004D02E0" w:rsidRDefault="00CD60D3" w:rsidP="00FB0136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r w:rsidRPr="004D02E0">
              <w:rPr>
                <w:b/>
                <w:bCs/>
                <w:i/>
                <w:iCs/>
              </w:rPr>
              <w:t>Jiqtel</w:t>
            </w:r>
            <w:proofErr w:type="spellEnd"/>
          </w:p>
        </w:tc>
        <w:tc>
          <w:tcPr>
            <w:tcW w:w="1843" w:type="dxa"/>
            <w:shd w:val="clear" w:color="auto" w:fill="D9E2F3" w:themeFill="accent1" w:themeFillTint="33"/>
          </w:tcPr>
          <w:p w14:paraId="6A310502" w14:textId="312A9A51" w:rsidR="00FB0136" w:rsidRPr="00FB0136" w:rsidRDefault="00FB0136" w:rsidP="00FB0136">
            <w:pPr>
              <w:jc w:val="both"/>
            </w:pPr>
          </w:p>
          <w:p w14:paraId="759A165C" w14:textId="77777777" w:rsidR="00FB0136" w:rsidRPr="00FB0136" w:rsidRDefault="00FB0136" w:rsidP="00FB0136">
            <w:pPr>
              <w:jc w:val="both"/>
            </w:pPr>
          </w:p>
          <w:p w14:paraId="3358B232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Blive forvoldt død</w:t>
            </w:r>
          </w:p>
          <w:p w14:paraId="6CB8FBDB" w14:textId="77777777" w:rsidR="00FB0136" w:rsidRPr="00CA0DF2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r w:rsidRPr="00CA0DF2">
              <w:rPr>
                <w:b/>
                <w:bCs/>
                <w:i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0AB0DDD6" wp14:editId="3E3B1650">
                      <wp:simplePos x="0" y="0"/>
                      <wp:positionH relativeFrom="column">
                        <wp:posOffset>283475</wp:posOffset>
                      </wp:positionH>
                      <wp:positionV relativeFrom="paragraph">
                        <wp:posOffset>104660</wp:posOffset>
                      </wp:positionV>
                      <wp:extent cx="360" cy="360"/>
                      <wp:effectExtent l="38100" t="38100" r="38100" b="38100"/>
                      <wp:wrapNone/>
                      <wp:docPr id="5" name="Håndskrift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A32456" id="Håndskrift 5" o:spid="_x0000_s1026" type="#_x0000_t75" style="position:absolute;margin-left:21.95pt;margin-top:7.9pt;width:.75pt;height: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">
                      <v:imagedata r:id="rId9" o:title=""/>
                    </v:shape>
                  </w:pict>
                </mc:Fallback>
              </mc:AlternateContent>
            </w:r>
            <w:proofErr w:type="spellStart"/>
            <w:r w:rsidRPr="00CA0DF2">
              <w:rPr>
                <w:b/>
                <w:bCs/>
                <w:i/>
                <w:iCs/>
              </w:rPr>
              <w:t>J’qutal</w:t>
            </w:r>
            <w:proofErr w:type="spellEnd"/>
          </w:p>
        </w:tc>
        <w:tc>
          <w:tcPr>
            <w:tcW w:w="2126" w:type="dxa"/>
            <w:shd w:val="clear" w:color="auto" w:fill="D9E2F3" w:themeFill="accent1" w:themeFillTint="33"/>
          </w:tcPr>
          <w:p w14:paraId="0FA2FCA5" w14:textId="77777777" w:rsidR="00FB0136" w:rsidRPr="00FB0136" w:rsidRDefault="00FB0136" w:rsidP="00FB0136">
            <w:pPr>
              <w:jc w:val="both"/>
            </w:pPr>
          </w:p>
          <w:p w14:paraId="7AC2F19F" w14:textId="77777777" w:rsidR="00FB0136" w:rsidRPr="00FB0136" w:rsidRDefault="00FB0136" w:rsidP="00FB0136">
            <w:pPr>
              <w:jc w:val="both"/>
            </w:pPr>
          </w:p>
          <w:p w14:paraId="23BC5CFF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Forvolde sin egen død</w:t>
            </w:r>
          </w:p>
          <w:p w14:paraId="7C16133C" w14:textId="77777777" w:rsidR="00FB0136" w:rsidRPr="00CA0DF2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r w:rsidRPr="00CA0DF2">
              <w:rPr>
                <w:b/>
                <w:bCs/>
                <w:i/>
                <w:iCs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7BD3BE0C" wp14:editId="052EBB0A">
                      <wp:simplePos x="0" y="0"/>
                      <wp:positionH relativeFrom="column">
                        <wp:posOffset>389710</wp:posOffset>
                      </wp:positionH>
                      <wp:positionV relativeFrom="paragraph">
                        <wp:posOffset>109160</wp:posOffset>
                      </wp:positionV>
                      <wp:extent cx="360" cy="360"/>
                      <wp:effectExtent l="38100" t="38100" r="38100" b="38100"/>
                      <wp:wrapNone/>
                      <wp:docPr id="6" name="Håndskrift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85C886" id="Håndskrift 6" o:spid="_x0000_s1026" type="#_x0000_t75" style="position:absolute;margin-left:30.35pt;margin-top:8.25pt;width:.75pt;height: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">
                      <v:imagedata r:id="rId9" o:title=""/>
                    </v:shape>
                  </w:pict>
                </mc:Fallback>
              </mc:AlternateContent>
            </w:r>
            <w:proofErr w:type="spellStart"/>
            <w:r w:rsidRPr="00CA0DF2">
              <w:rPr>
                <w:b/>
                <w:bCs/>
                <w:i/>
                <w:iCs/>
              </w:rPr>
              <w:t>Jit-qatel</w:t>
            </w:r>
            <w:proofErr w:type="spellEnd"/>
          </w:p>
          <w:p w14:paraId="75ECF04F" w14:textId="77777777" w:rsidR="00FB0136" w:rsidRPr="00FB0136" w:rsidRDefault="00FB0136" w:rsidP="00FB0136">
            <w:pPr>
              <w:rPr>
                <w:sz w:val="13"/>
                <w:szCs w:val="13"/>
                <w:rtl/>
                <w:lang w:bidi="he-IL"/>
              </w:rPr>
            </w:pPr>
            <w:r w:rsidRPr="00FB0136">
              <w:rPr>
                <w:sz w:val="13"/>
                <w:szCs w:val="13"/>
              </w:rPr>
              <w:t>MØG-STARTRADIKALER-:</w:t>
            </w:r>
          </w:p>
          <w:p w14:paraId="0C485C69" w14:textId="1DCC0F4C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rFonts w:hint="cs"/>
                <w:sz w:val="13"/>
                <w:szCs w:val="13"/>
                <w:rtl/>
                <w:lang w:bidi="he-IL"/>
              </w:rPr>
              <w:t>ת ד ט ז  ש ס צ</w:t>
            </w:r>
          </w:p>
        </w:tc>
        <w:tc>
          <w:tcPr>
            <w:tcW w:w="1854" w:type="dxa"/>
            <w:shd w:val="clear" w:color="auto" w:fill="D9E2F3" w:themeFill="accent1" w:themeFillTint="33"/>
          </w:tcPr>
          <w:p w14:paraId="4F0DDD58" w14:textId="77777777" w:rsidR="00FB0136" w:rsidRPr="00FB0136" w:rsidRDefault="00FB0136" w:rsidP="00FB0136">
            <w:pPr>
              <w:jc w:val="both"/>
            </w:pPr>
          </w:p>
          <w:p w14:paraId="61F15175" w14:textId="77777777" w:rsidR="00FB0136" w:rsidRPr="00FB0136" w:rsidRDefault="00FB0136" w:rsidP="00FB0136">
            <w:pPr>
              <w:jc w:val="both"/>
            </w:pPr>
          </w:p>
          <w:p w14:paraId="01CEE334" w14:textId="77777777" w:rsidR="00FB0136" w:rsidRPr="00FB0136" w:rsidRDefault="00FB0136" w:rsidP="00FB0136">
            <w:pPr>
              <w:jc w:val="both"/>
            </w:pPr>
            <w:r w:rsidRPr="00FB0136">
              <w:t>AKTIV</w:t>
            </w:r>
          </w:p>
          <w:p w14:paraId="78EEF25E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Få til at dræbe</w:t>
            </w:r>
          </w:p>
          <w:p w14:paraId="01D4EE00" w14:textId="77777777" w:rsidR="00FB0136" w:rsidRPr="00CA0DF2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r w:rsidRPr="00CA0DF2">
              <w:rPr>
                <w:b/>
                <w:bCs/>
                <w:i/>
                <w:iCs/>
              </w:rPr>
              <w:t>Jaqti’l</w:t>
            </w:r>
            <w:proofErr w:type="spellEnd"/>
            <w:r w:rsidRPr="00CA0DF2">
              <w:rPr>
                <w:b/>
                <w:bCs/>
                <w:i/>
                <w:iCs/>
              </w:rPr>
              <w:t xml:space="preserve"> </w:t>
            </w:r>
          </w:p>
        </w:tc>
        <w:tc>
          <w:tcPr>
            <w:tcW w:w="1656" w:type="dxa"/>
            <w:shd w:val="clear" w:color="auto" w:fill="D9E2F3" w:themeFill="accent1" w:themeFillTint="33"/>
          </w:tcPr>
          <w:p w14:paraId="60BB2521" w14:textId="77777777" w:rsidR="00FB0136" w:rsidRPr="00FB0136" w:rsidRDefault="00FB0136" w:rsidP="00FB0136">
            <w:pPr>
              <w:jc w:val="both"/>
            </w:pPr>
          </w:p>
          <w:p w14:paraId="068C4680" w14:textId="77777777" w:rsidR="00FB0136" w:rsidRPr="00FB0136" w:rsidRDefault="00FB0136" w:rsidP="00FB0136">
            <w:pPr>
              <w:jc w:val="both"/>
            </w:pPr>
          </w:p>
          <w:p w14:paraId="4E794902" w14:textId="77777777" w:rsidR="00FB0136" w:rsidRPr="00FB0136" w:rsidRDefault="00FB0136" w:rsidP="00FB0136">
            <w:pPr>
              <w:jc w:val="both"/>
            </w:pPr>
            <w:r w:rsidRPr="00FB0136">
              <w:t>PASSIV</w:t>
            </w:r>
          </w:p>
          <w:p w14:paraId="1DF2A786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  <w:r w:rsidRPr="00FB0136">
              <w:rPr>
                <w:i/>
                <w:iCs/>
              </w:rPr>
              <w:t>Få til at blive dræbt</w:t>
            </w:r>
          </w:p>
          <w:p w14:paraId="01117256" w14:textId="77777777" w:rsidR="00FB0136" w:rsidRPr="00CA0DF2" w:rsidRDefault="00FB0136" w:rsidP="00FB0136">
            <w:pPr>
              <w:jc w:val="both"/>
              <w:rPr>
                <w:b/>
                <w:bCs/>
                <w:i/>
                <w:iCs/>
              </w:rPr>
            </w:pPr>
            <w:proofErr w:type="spellStart"/>
            <w:r w:rsidRPr="00CA0DF2">
              <w:rPr>
                <w:b/>
                <w:bCs/>
                <w:i/>
                <w:iCs/>
              </w:rPr>
              <w:t>Jåqtel</w:t>
            </w:r>
            <w:proofErr w:type="spellEnd"/>
            <w:r w:rsidRPr="00CA0DF2">
              <w:rPr>
                <w:b/>
                <w:bCs/>
                <w:i/>
                <w:iCs/>
              </w:rPr>
              <w:t>/</w:t>
            </w:r>
            <w:proofErr w:type="spellStart"/>
            <w:r w:rsidRPr="00CA0DF2">
              <w:rPr>
                <w:b/>
                <w:bCs/>
                <w:i/>
                <w:iCs/>
              </w:rPr>
              <w:t>Juqtel</w:t>
            </w:r>
            <w:proofErr w:type="spellEnd"/>
          </w:p>
        </w:tc>
      </w:tr>
      <w:tr w:rsidR="00FB0136" w:rsidRPr="00FB0136" w14:paraId="77C35738" w14:textId="77777777" w:rsidTr="00FB0136">
        <w:tc>
          <w:tcPr>
            <w:tcW w:w="2122" w:type="dxa"/>
          </w:tcPr>
          <w:p w14:paraId="045DF27D" w14:textId="77777777" w:rsidR="00FB0136" w:rsidRPr="00FB0136" w:rsidRDefault="00FB0136" w:rsidP="00FB0136">
            <w:pPr>
              <w:jc w:val="both"/>
            </w:pPr>
          </w:p>
        </w:tc>
        <w:tc>
          <w:tcPr>
            <w:tcW w:w="1984" w:type="dxa"/>
          </w:tcPr>
          <w:p w14:paraId="1B188F49" w14:textId="77777777" w:rsidR="00FB0136" w:rsidRPr="00FB0136" w:rsidRDefault="00FB0136" w:rsidP="00FB0136">
            <w:pPr>
              <w:jc w:val="both"/>
            </w:pPr>
          </w:p>
        </w:tc>
        <w:tc>
          <w:tcPr>
            <w:tcW w:w="1843" w:type="dxa"/>
          </w:tcPr>
          <w:p w14:paraId="183D9CB1" w14:textId="76C02265" w:rsidR="00FB0136" w:rsidRPr="00FB0136" w:rsidRDefault="00FB0136" w:rsidP="00FB0136">
            <w:pPr>
              <w:jc w:val="both"/>
            </w:pPr>
            <w:r w:rsidRPr="00FB013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CA18AA" wp14:editId="1B114A5B">
                      <wp:simplePos x="0" y="0"/>
                      <wp:positionH relativeFrom="column">
                        <wp:posOffset>-46094</wp:posOffset>
                      </wp:positionH>
                      <wp:positionV relativeFrom="paragraph">
                        <wp:posOffset>26559</wp:posOffset>
                      </wp:positionV>
                      <wp:extent cx="3657600" cy="271182"/>
                      <wp:effectExtent l="38100" t="38100" r="38100" b="33655"/>
                      <wp:wrapNone/>
                      <wp:docPr id="9" name="Tekstfel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0" cy="2711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 w="6350">
                                <a:solidFill>
                                  <a:schemeClr val="accent1"/>
                                </a:solidFill>
                              </a:ln>
                              <a:scene3d>
                                <a:camera prst="orthographicFront"/>
                                <a:lightRig rig="threePt" dir="t"/>
                              </a:scene3d>
                              <a:sp3d>
                                <a:bevelT prst="convex"/>
                              </a:sp3d>
                            </wps:spPr>
                            <wps:txbx>
                              <w:txbxContent>
                                <w:p w14:paraId="798F521E" w14:textId="77777777" w:rsidR="00FB0136" w:rsidRDefault="00FB0136" w:rsidP="00FB0136">
                                  <w:r>
                                    <w:t>------------DAGES FORTE i 2. RADIKAL-----------------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A18AA" id="Tekstfelt 9" o:spid="_x0000_s1028" type="#_x0000_t202" style="position:absolute;left:0;text-align:left;margin-left:-3.65pt;margin-top:2.1pt;width:4in;height:21.3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" fillcolor="#e7e6e6 [3214]" strokecolor="#4472c4 [3204]" strokeweight=".5pt">
                      <v:textbox>
                        <w:txbxContent>
                          <w:p w14:paraId="798F521E" w14:textId="77777777" w:rsidR="00FB0136" w:rsidRDefault="00FB0136" w:rsidP="00FB0136">
                            <w:r>
                              <w:t>------------DAGES FORTE i 2. RADIKAL-----------------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0EB0FC7C" w14:textId="34C14D52" w:rsidR="00FB0136" w:rsidRPr="00FB0136" w:rsidRDefault="00FB0136" w:rsidP="00FB0136">
            <w:pPr>
              <w:jc w:val="both"/>
            </w:pPr>
          </w:p>
        </w:tc>
        <w:tc>
          <w:tcPr>
            <w:tcW w:w="2126" w:type="dxa"/>
          </w:tcPr>
          <w:p w14:paraId="502D35FD" w14:textId="1447554A" w:rsidR="00FB0136" w:rsidRPr="00FB0136" w:rsidRDefault="00FB0136" w:rsidP="00FB0136">
            <w:r w:rsidRPr="00FB0136">
              <w:t xml:space="preserve"> </w:t>
            </w:r>
          </w:p>
        </w:tc>
        <w:tc>
          <w:tcPr>
            <w:tcW w:w="1854" w:type="dxa"/>
          </w:tcPr>
          <w:p w14:paraId="717D1DEC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</w:p>
        </w:tc>
        <w:tc>
          <w:tcPr>
            <w:tcW w:w="1656" w:type="dxa"/>
          </w:tcPr>
          <w:p w14:paraId="67F1DFF7" w14:textId="77777777" w:rsidR="00FB0136" w:rsidRPr="00FB0136" w:rsidRDefault="00FB0136" w:rsidP="00FB0136">
            <w:pPr>
              <w:jc w:val="both"/>
            </w:pPr>
          </w:p>
          <w:p w14:paraId="452A0309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</w:p>
        </w:tc>
      </w:tr>
      <w:tr w:rsidR="00FB0136" w:rsidRPr="00FB0136" w14:paraId="50B5D6CF" w14:textId="77777777" w:rsidTr="00FB0136">
        <w:tc>
          <w:tcPr>
            <w:tcW w:w="2122" w:type="dxa"/>
          </w:tcPr>
          <w:p w14:paraId="1BF5EF37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1984" w:type="dxa"/>
          </w:tcPr>
          <w:p w14:paraId="44E6CBCD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1843" w:type="dxa"/>
          </w:tcPr>
          <w:p w14:paraId="65254180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1843" w:type="dxa"/>
          </w:tcPr>
          <w:p w14:paraId="614EB705" w14:textId="683E0B2C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2126" w:type="dxa"/>
          </w:tcPr>
          <w:p w14:paraId="23D02DC2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1854" w:type="dxa"/>
          </w:tcPr>
          <w:p w14:paraId="04783762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  <w:tc>
          <w:tcPr>
            <w:tcW w:w="1656" w:type="dxa"/>
          </w:tcPr>
          <w:p w14:paraId="12F15E28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Perfektum</w:t>
            </w:r>
          </w:p>
        </w:tc>
      </w:tr>
      <w:tr w:rsidR="00FB0136" w:rsidRPr="00FB0136" w14:paraId="7D7A91A1" w14:textId="77777777" w:rsidTr="00FB0136">
        <w:tc>
          <w:tcPr>
            <w:tcW w:w="2122" w:type="dxa"/>
          </w:tcPr>
          <w:p w14:paraId="6AFE9877" w14:textId="77777777" w:rsidR="00FB0136" w:rsidRPr="00FB0136" w:rsidRDefault="00FB0136" w:rsidP="00FB0136">
            <w:pPr>
              <w:jc w:val="both"/>
              <w:rPr>
                <w:i/>
                <w:iCs/>
              </w:rPr>
            </w:pPr>
          </w:p>
        </w:tc>
        <w:tc>
          <w:tcPr>
            <w:tcW w:w="1984" w:type="dxa"/>
          </w:tcPr>
          <w:p w14:paraId="675D0078" w14:textId="77777777" w:rsidR="00FB0136" w:rsidRPr="000F4AC0" w:rsidRDefault="00FB0136" w:rsidP="00FB0136">
            <w:pPr>
              <w:jc w:val="both"/>
              <w:rPr>
                <w:i/>
                <w:iCs/>
                <w:sz w:val="20"/>
                <w:szCs w:val="20"/>
              </w:rPr>
            </w:pPr>
            <w:r w:rsidRPr="000F4AC0">
              <w:rPr>
                <w:sz w:val="20"/>
                <w:szCs w:val="20"/>
              </w:rPr>
              <w:t>Præfiks NI</w:t>
            </w:r>
          </w:p>
        </w:tc>
        <w:tc>
          <w:tcPr>
            <w:tcW w:w="1843" w:type="dxa"/>
          </w:tcPr>
          <w:p w14:paraId="75E7E04B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t>i-,  i første stavelse</w:t>
            </w:r>
          </w:p>
        </w:tc>
        <w:tc>
          <w:tcPr>
            <w:tcW w:w="1843" w:type="dxa"/>
          </w:tcPr>
          <w:p w14:paraId="5B94A23E" w14:textId="65E70889" w:rsidR="00FB0136" w:rsidRPr="00FB0136" w:rsidRDefault="00FB0136" w:rsidP="00FB0136">
            <w:pPr>
              <w:rPr>
                <w:i/>
                <w:iCs/>
              </w:rPr>
            </w:pPr>
            <w:r w:rsidRPr="00FB0136">
              <w:t>U under 1. radikal</w:t>
            </w:r>
          </w:p>
        </w:tc>
        <w:tc>
          <w:tcPr>
            <w:tcW w:w="2126" w:type="dxa"/>
          </w:tcPr>
          <w:p w14:paraId="70210E3F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t>t-</w:t>
            </w:r>
            <w:r w:rsidRPr="00FB0136">
              <w:rPr>
                <w:rFonts w:hint="cs"/>
                <w:rtl/>
                <w:lang w:bidi="he-IL"/>
              </w:rPr>
              <w:t>ת</w:t>
            </w:r>
            <w:r w:rsidRPr="00FB0136">
              <w:t xml:space="preserve"> mlm p. præfiks og rod</w:t>
            </w:r>
          </w:p>
        </w:tc>
        <w:tc>
          <w:tcPr>
            <w:tcW w:w="1854" w:type="dxa"/>
          </w:tcPr>
          <w:p w14:paraId="3F2C6C0A" w14:textId="77777777" w:rsidR="00FB0136" w:rsidRPr="00FB0136" w:rsidRDefault="00FB0136" w:rsidP="00FB0136">
            <w:pPr>
              <w:rPr>
                <w:i/>
                <w:iCs/>
              </w:rPr>
            </w:pPr>
          </w:p>
        </w:tc>
        <w:tc>
          <w:tcPr>
            <w:tcW w:w="1656" w:type="dxa"/>
          </w:tcPr>
          <w:p w14:paraId="26399DDE" w14:textId="77777777" w:rsidR="00FB0136" w:rsidRPr="00FB0136" w:rsidRDefault="00FB0136" w:rsidP="00FB0136"/>
          <w:p w14:paraId="0B6A0626" w14:textId="77777777" w:rsidR="00FB0136" w:rsidRPr="00FB0136" w:rsidRDefault="00FB0136" w:rsidP="00FB0136">
            <w:pPr>
              <w:rPr>
                <w:i/>
                <w:iCs/>
              </w:rPr>
            </w:pPr>
            <w:r w:rsidRPr="00FB0136">
              <w:rPr>
                <w:i/>
                <w:iCs/>
              </w:rPr>
              <w:t>.</w:t>
            </w:r>
          </w:p>
        </w:tc>
      </w:tr>
      <w:tr w:rsidR="00FB0136" w:rsidRPr="00FB0136" w14:paraId="18726528" w14:textId="77777777" w:rsidTr="008156BD">
        <w:trPr>
          <w:trHeight w:val="441"/>
        </w:trPr>
        <w:tc>
          <w:tcPr>
            <w:tcW w:w="2122" w:type="dxa"/>
          </w:tcPr>
          <w:p w14:paraId="6231C5AC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1984" w:type="dxa"/>
          </w:tcPr>
          <w:p w14:paraId="2A793ED0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1843" w:type="dxa"/>
          </w:tcPr>
          <w:p w14:paraId="086B778D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1843" w:type="dxa"/>
          </w:tcPr>
          <w:p w14:paraId="1DD6025D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2126" w:type="dxa"/>
          </w:tcPr>
          <w:p w14:paraId="36256EB8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1854" w:type="dxa"/>
          </w:tcPr>
          <w:p w14:paraId="551566E1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  <w:tc>
          <w:tcPr>
            <w:tcW w:w="1656" w:type="dxa"/>
          </w:tcPr>
          <w:p w14:paraId="31189E01" w14:textId="77777777" w:rsidR="00FB0136" w:rsidRPr="00FB0136" w:rsidRDefault="00FB0136" w:rsidP="00FB0136">
            <w:pPr>
              <w:jc w:val="both"/>
              <w:rPr>
                <w:b/>
                <w:bCs/>
              </w:rPr>
            </w:pPr>
            <w:r w:rsidRPr="00FB0136">
              <w:rPr>
                <w:b/>
                <w:bCs/>
              </w:rPr>
              <w:t>Imperfektum</w:t>
            </w:r>
          </w:p>
        </w:tc>
      </w:tr>
      <w:tr w:rsidR="00FB0136" w:rsidRPr="00FB0136" w14:paraId="24892028" w14:textId="77777777" w:rsidTr="00FB0136">
        <w:tc>
          <w:tcPr>
            <w:tcW w:w="2122" w:type="dxa"/>
          </w:tcPr>
          <w:p w14:paraId="779F6C5F" w14:textId="77777777" w:rsidR="00FB0136" w:rsidRPr="00FB0136" w:rsidRDefault="00FB0136" w:rsidP="00FB0136">
            <w:pPr>
              <w:rPr>
                <w:sz w:val="20"/>
                <w:szCs w:val="20"/>
              </w:rPr>
            </w:pPr>
          </w:p>
          <w:p w14:paraId="3A0D653C" w14:textId="77777777" w:rsidR="00FB0136" w:rsidRPr="00FB0136" w:rsidRDefault="00FB0136" w:rsidP="00FB0136">
            <w:pPr>
              <w:rPr>
                <w:sz w:val="20"/>
                <w:szCs w:val="20"/>
              </w:rPr>
            </w:pPr>
          </w:p>
          <w:p w14:paraId="2EF177DA" w14:textId="77777777" w:rsidR="00FB0136" w:rsidRPr="00FB0136" w:rsidRDefault="00FB0136" w:rsidP="00FB0136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14:paraId="008FC3DC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Dages forte i 1.radikal</w:t>
            </w:r>
          </w:p>
          <w:p w14:paraId="26598459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proofErr w:type="spellStart"/>
            <w:r w:rsidRPr="00FB0136">
              <w:rPr>
                <w:sz w:val="20"/>
                <w:szCs w:val="20"/>
              </w:rPr>
              <w:t>Qames</w:t>
            </w:r>
            <w:proofErr w:type="spellEnd"/>
            <w:r w:rsidRPr="00FB0136">
              <w:rPr>
                <w:sz w:val="20"/>
                <w:szCs w:val="20"/>
              </w:rPr>
              <w:t xml:space="preserve"> under 1. radikal</w:t>
            </w:r>
          </w:p>
          <w:p w14:paraId="5337115D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 xml:space="preserve">Æselbøjningen </w:t>
            </w:r>
          </w:p>
          <w:p w14:paraId="1D57D90D" w14:textId="6CF15263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 xml:space="preserve">Kan have </w:t>
            </w:r>
            <w:proofErr w:type="spellStart"/>
            <w:r w:rsidRPr="00FB0136">
              <w:rPr>
                <w:sz w:val="20"/>
                <w:szCs w:val="20"/>
              </w:rPr>
              <w:t>je</w:t>
            </w:r>
            <w:proofErr w:type="spellEnd"/>
            <w:r w:rsidRPr="00FB0136">
              <w:rPr>
                <w:sz w:val="20"/>
                <w:szCs w:val="20"/>
              </w:rPr>
              <w:t xml:space="preserve"> i præfiks </w:t>
            </w:r>
          </w:p>
        </w:tc>
        <w:tc>
          <w:tcPr>
            <w:tcW w:w="1843" w:type="dxa"/>
          </w:tcPr>
          <w:p w14:paraId="4E2E9BB8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proofErr w:type="spellStart"/>
            <w:r w:rsidRPr="00FB0136">
              <w:rPr>
                <w:sz w:val="20"/>
                <w:szCs w:val="20"/>
              </w:rPr>
              <w:t>Swa</w:t>
            </w:r>
            <w:proofErr w:type="spellEnd"/>
            <w:r w:rsidRPr="00FB0136">
              <w:rPr>
                <w:sz w:val="20"/>
                <w:szCs w:val="20"/>
              </w:rPr>
              <w:t xml:space="preserve"> under </w:t>
            </w:r>
            <w:proofErr w:type="spellStart"/>
            <w:r w:rsidRPr="00FB0136">
              <w:rPr>
                <w:sz w:val="20"/>
                <w:szCs w:val="20"/>
              </w:rPr>
              <w:t>impf.præfiks</w:t>
            </w:r>
            <w:proofErr w:type="spellEnd"/>
            <w:r w:rsidRPr="00FB0136">
              <w:rPr>
                <w:sz w:val="20"/>
                <w:szCs w:val="20"/>
              </w:rPr>
              <w:t xml:space="preserve"> (dog ikke 1. per. </w:t>
            </w:r>
            <w:proofErr w:type="spellStart"/>
            <w:r w:rsidRPr="00FB0136">
              <w:rPr>
                <w:sz w:val="20"/>
                <w:szCs w:val="20"/>
              </w:rPr>
              <w:t>sing</w:t>
            </w:r>
            <w:proofErr w:type="spellEnd"/>
            <w:r w:rsidRPr="00FB0136">
              <w:rPr>
                <w:sz w:val="20"/>
                <w:szCs w:val="20"/>
              </w:rPr>
              <w:t>)</w:t>
            </w:r>
          </w:p>
        </w:tc>
        <w:tc>
          <w:tcPr>
            <w:tcW w:w="1843" w:type="dxa"/>
          </w:tcPr>
          <w:p w14:paraId="6D18C413" w14:textId="3F5E0FA7" w:rsidR="00FB0136" w:rsidRPr="00FB0136" w:rsidRDefault="008156BD" w:rsidP="00FB0136">
            <w:pPr>
              <w:rPr>
                <w:sz w:val="20"/>
                <w:szCs w:val="20"/>
              </w:rPr>
            </w:pPr>
            <w:proofErr w:type="spellStart"/>
            <w:r w:rsidRPr="00FB0136">
              <w:rPr>
                <w:sz w:val="20"/>
                <w:szCs w:val="20"/>
              </w:rPr>
              <w:t>Swa</w:t>
            </w:r>
            <w:proofErr w:type="spellEnd"/>
            <w:r w:rsidRPr="00FB0136">
              <w:rPr>
                <w:sz w:val="20"/>
                <w:szCs w:val="20"/>
              </w:rPr>
              <w:t xml:space="preserve"> under </w:t>
            </w:r>
            <w:proofErr w:type="spellStart"/>
            <w:r w:rsidRPr="00FB0136">
              <w:rPr>
                <w:sz w:val="20"/>
                <w:szCs w:val="20"/>
              </w:rPr>
              <w:t>impf.præfiks</w:t>
            </w:r>
            <w:proofErr w:type="spellEnd"/>
            <w:r w:rsidRPr="00FB0136">
              <w:rPr>
                <w:sz w:val="20"/>
                <w:szCs w:val="20"/>
              </w:rPr>
              <w:t xml:space="preserve"> (dog ikke 1. per. </w:t>
            </w:r>
            <w:proofErr w:type="spellStart"/>
            <w:r w:rsidRPr="00FB0136">
              <w:rPr>
                <w:sz w:val="20"/>
                <w:szCs w:val="20"/>
              </w:rPr>
              <w:t>sing</w:t>
            </w:r>
            <w:proofErr w:type="spellEnd"/>
            <w:r w:rsidRPr="00FB0136">
              <w:rPr>
                <w:sz w:val="20"/>
                <w:szCs w:val="20"/>
              </w:rPr>
              <w:t>)</w:t>
            </w:r>
          </w:p>
        </w:tc>
        <w:tc>
          <w:tcPr>
            <w:tcW w:w="2126" w:type="dxa"/>
          </w:tcPr>
          <w:p w14:paraId="6A26EBC2" w14:textId="4E5EB57A" w:rsidR="00FB0136" w:rsidRPr="00FB0136" w:rsidRDefault="00DF646B" w:rsidP="00FB0136">
            <w:pPr>
              <w:rPr>
                <w:sz w:val="20"/>
                <w:szCs w:val="20"/>
              </w:rPr>
            </w:pPr>
            <w:proofErr w:type="spellStart"/>
            <w:r w:rsidRPr="00FB0136">
              <w:rPr>
                <w:sz w:val="20"/>
                <w:szCs w:val="20"/>
              </w:rPr>
              <w:t>Swa</w:t>
            </w:r>
            <w:proofErr w:type="spellEnd"/>
            <w:r w:rsidRPr="00FB0136">
              <w:rPr>
                <w:sz w:val="20"/>
                <w:szCs w:val="20"/>
              </w:rPr>
              <w:t xml:space="preserve"> under </w:t>
            </w:r>
            <w:proofErr w:type="spellStart"/>
            <w:r w:rsidRPr="00FB0136">
              <w:rPr>
                <w:sz w:val="20"/>
                <w:szCs w:val="20"/>
              </w:rPr>
              <w:t>impf.præfiks</w:t>
            </w:r>
            <w:r>
              <w:rPr>
                <w:sz w:val="20"/>
                <w:szCs w:val="20"/>
              </w:rPr>
              <w:t>-TAWet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FB0136">
              <w:rPr>
                <w:sz w:val="20"/>
                <w:szCs w:val="20"/>
              </w:rPr>
              <w:t xml:space="preserve">(dog ikke 1. per. </w:t>
            </w:r>
            <w:proofErr w:type="spellStart"/>
            <w:r w:rsidRPr="00FB0136">
              <w:rPr>
                <w:sz w:val="20"/>
                <w:szCs w:val="20"/>
              </w:rPr>
              <w:t>sing</w:t>
            </w:r>
            <w:proofErr w:type="spellEnd"/>
            <w:r w:rsidRPr="00FB0136">
              <w:rPr>
                <w:sz w:val="20"/>
                <w:szCs w:val="20"/>
              </w:rPr>
              <w:t>)</w:t>
            </w:r>
          </w:p>
        </w:tc>
        <w:tc>
          <w:tcPr>
            <w:tcW w:w="1854" w:type="dxa"/>
          </w:tcPr>
          <w:p w14:paraId="722F702D" w14:textId="77777777" w:rsidR="00FB0136" w:rsidRPr="00FB0136" w:rsidRDefault="00FB0136" w:rsidP="00FB0136">
            <w:pPr>
              <w:rPr>
                <w:i/>
                <w:iCs/>
                <w:sz w:val="20"/>
                <w:szCs w:val="20"/>
              </w:rPr>
            </w:pPr>
          </w:p>
          <w:p w14:paraId="20EF7479" w14:textId="77777777" w:rsidR="00FB0136" w:rsidRPr="00FB0136" w:rsidRDefault="00FB0136" w:rsidP="00FB0136">
            <w:pPr>
              <w:rPr>
                <w:i/>
                <w:iCs/>
                <w:sz w:val="20"/>
                <w:szCs w:val="20"/>
              </w:rPr>
            </w:pPr>
          </w:p>
          <w:p w14:paraId="1D53FED4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i/>
                <w:iCs/>
                <w:sz w:val="20"/>
                <w:szCs w:val="20"/>
              </w:rPr>
              <w:t>”Patter i præfiks”</w:t>
            </w:r>
          </w:p>
        </w:tc>
        <w:tc>
          <w:tcPr>
            <w:tcW w:w="1656" w:type="dxa"/>
          </w:tcPr>
          <w:p w14:paraId="3A63DFAF" w14:textId="77777777" w:rsidR="00FB0136" w:rsidRPr="00FB0136" w:rsidRDefault="00FB0136" w:rsidP="00FB0136">
            <w:pPr>
              <w:rPr>
                <w:sz w:val="20"/>
                <w:szCs w:val="20"/>
              </w:rPr>
            </w:pPr>
          </w:p>
        </w:tc>
      </w:tr>
      <w:tr w:rsidR="00FB0136" w:rsidRPr="00FB0136" w14:paraId="00090C51" w14:textId="77777777" w:rsidTr="00FB0136">
        <w:tc>
          <w:tcPr>
            <w:tcW w:w="2122" w:type="dxa"/>
          </w:tcPr>
          <w:p w14:paraId="167DAC5E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</w:t>
            </w:r>
          </w:p>
          <w:p w14:paraId="3BA3615E" w14:textId="0676CC06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  <w:tc>
          <w:tcPr>
            <w:tcW w:w="1984" w:type="dxa"/>
          </w:tcPr>
          <w:p w14:paraId="33E1EB57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</w:t>
            </w:r>
          </w:p>
          <w:p w14:paraId="05DB2DE4" w14:textId="6E4A4FBD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  <w:p w14:paraId="447C3608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</w:tcPr>
          <w:p w14:paraId="6C319F34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  <w:tc>
          <w:tcPr>
            <w:tcW w:w="1843" w:type="dxa"/>
          </w:tcPr>
          <w:p w14:paraId="46B586FA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  <w:tc>
          <w:tcPr>
            <w:tcW w:w="2126" w:type="dxa"/>
          </w:tcPr>
          <w:p w14:paraId="7A36930E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>Imperativ,</w:t>
            </w:r>
          </w:p>
          <w:p w14:paraId="3D07ECAD" w14:textId="32E79B1E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 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  <w:tc>
          <w:tcPr>
            <w:tcW w:w="1854" w:type="dxa"/>
          </w:tcPr>
          <w:p w14:paraId="740F8A1A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  <w:tc>
          <w:tcPr>
            <w:tcW w:w="1656" w:type="dxa"/>
          </w:tcPr>
          <w:p w14:paraId="1331FECF" w14:textId="77777777" w:rsidR="00FB0136" w:rsidRPr="00FB0136" w:rsidRDefault="00FB0136" w:rsidP="00FB0136">
            <w:pPr>
              <w:rPr>
                <w:b/>
                <w:bCs/>
                <w:sz w:val="20"/>
                <w:szCs w:val="20"/>
              </w:rPr>
            </w:pPr>
            <w:r w:rsidRPr="00FB0136">
              <w:rPr>
                <w:b/>
                <w:bCs/>
                <w:sz w:val="20"/>
                <w:szCs w:val="20"/>
              </w:rPr>
              <w:t xml:space="preserve">Imperativ, infinitiv </w:t>
            </w:r>
            <w:proofErr w:type="spellStart"/>
            <w:r w:rsidRPr="00FB0136">
              <w:rPr>
                <w:b/>
                <w:bCs/>
                <w:sz w:val="20"/>
                <w:szCs w:val="20"/>
              </w:rPr>
              <w:t>constructus</w:t>
            </w:r>
            <w:proofErr w:type="spellEnd"/>
          </w:p>
        </w:tc>
      </w:tr>
      <w:tr w:rsidR="00FB0136" w:rsidRPr="00FB0136" w14:paraId="7C0121EF" w14:textId="77777777" w:rsidTr="00FB0136">
        <w:tc>
          <w:tcPr>
            <w:tcW w:w="2122" w:type="dxa"/>
          </w:tcPr>
          <w:p w14:paraId="762A2CFB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Som imperfektum uden præfiks!</w:t>
            </w:r>
          </w:p>
        </w:tc>
        <w:tc>
          <w:tcPr>
            <w:tcW w:w="1984" w:type="dxa"/>
          </w:tcPr>
          <w:p w14:paraId="4B0C83CF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Som imperfektum uden præfiks</w:t>
            </w:r>
          </w:p>
          <w:p w14:paraId="3A296F98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 xml:space="preserve">HI +dages i første </w:t>
            </w:r>
            <w:proofErr w:type="spellStart"/>
            <w:r w:rsidRPr="00FB0136">
              <w:rPr>
                <w:sz w:val="20"/>
                <w:szCs w:val="20"/>
              </w:rPr>
              <w:t>rodradikalen</w:t>
            </w:r>
            <w:proofErr w:type="spellEnd"/>
            <w:r w:rsidRPr="00FB0136">
              <w:rPr>
                <w:sz w:val="20"/>
                <w:szCs w:val="20"/>
              </w:rPr>
              <w:t xml:space="preserve"> i imperativ og infinitiv</w:t>
            </w:r>
          </w:p>
        </w:tc>
        <w:tc>
          <w:tcPr>
            <w:tcW w:w="1843" w:type="dxa"/>
          </w:tcPr>
          <w:p w14:paraId="62AAFA6D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Som imperfektum uden præfiks</w:t>
            </w:r>
          </w:p>
        </w:tc>
        <w:tc>
          <w:tcPr>
            <w:tcW w:w="1843" w:type="dxa"/>
          </w:tcPr>
          <w:p w14:paraId="54560A21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 xml:space="preserve">KUN </w:t>
            </w:r>
            <w:proofErr w:type="spellStart"/>
            <w:r w:rsidRPr="00FB0136">
              <w:rPr>
                <w:sz w:val="20"/>
                <w:szCs w:val="20"/>
              </w:rPr>
              <w:t>IMP:Som</w:t>
            </w:r>
            <w:proofErr w:type="spellEnd"/>
            <w:r w:rsidRPr="00FB0136">
              <w:rPr>
                <w:sz w:val="20"/>
                <w:szCs w:val="20"/>
              </w:rPr>
              <w:t xml:space="preserve"> imperfektum uden præfiks</w:t>
            </w:r>
          </w:p>
        </w:tc>
        <w:tc>
          <w:tcPr>
            <w:tcW w:w="2126" w:type="dxa"/>
          </w:tcPr>
          <w:p w14:paraId="03CF685D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Som imperfektum uden præfiks</w:t>
            </w:r>
          </w:p>
        </w:tc>
        <w:tc>
          <w:tcPr>
            <w:tcW w:w="1854" w:type="dxa"/>
          </w:tcPr>
          <w:p w14:paraId="46E35921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>Som imperfektum uden præfiks</w:t>
            </w:r>
          </w:p>
        </w:tc>
        <w:tc>
          <w:tcPr>
            <w:tcW w:w="1656" w:type="dxa"/>
          </w:tcPr>
          <w:p w14:paraId="1ADF1A50" w14:textId="77777777" w:rsidR="00FB0136" w:rsidRPr="00FB0136" w:rsidRDefault="00FB0136" w:rsidP="00FB0136">
            <w:pPr>
              <w:rPr>
                <w:sz w:val="20"/>
                <w:szCs w:val="20"/>
              </w:rPr>
            </w:pPr>
            <w:r w:rsidRPr="00FB0136">
              <w:rPr>
                <w:sz w:val="20"/>
                <w:szCs w:val="20"/>
              </w:rPr>
              <w:t xml:space="preserve">KUN </w:t>
            </w:r>
            <w:proofErr w:type="spellStart"/>
            <w:r w:rsidRPr="00FB0136">
              <w:rPr>
                <w:sz w:val="20"/>
                <w:szCs w:val="20"/>
              </w:rPr>
              <w:t>IMP:som</w:t>
            </w:r>
            <w:proofErr w:type="spellEnd"/>
            <w:r w:rsidRPr="00FB0136">
              <w:rPr>
                <w:sz w:val="20"/>
                <w:szCs w:val="20"/>
              </w:rPr>
              <w:t xml:space="preserve"> imperfektum uden præfiks</w:t>
            </w:r>
          </w:p>
        </w:tc>
      </w:tr>
      <w:tr w:rsidR="00FB0136" w:rsidRPr="00FB0136" w14:paraId="22821985" w14:textId="77777777" w:rsidTr="00FB0136">
        <w:trPr>
          <w:trHeight w:val="350"/>
        </w:trPr>
        <w:tc>
          <w:tcPr>
            <w:tcW w:w="2122" w:type="dxa"/>
          </w:tcPr>
          <w:p w14:paraId="0DFB3E41" w14:textId="3A664062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1984" w:type="dxa"/>
          </w:tcPr>
          <w:p w14:paraId="7FED2030" w14:textId="182DCA49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1843" w:type="dxa"/>
          </w:tcPr>
          <w:p w14:paraId="5250152B" w14:textId="7FC0C4F1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1843" w:type="dxa"/>
          </w:tcPr>
          <w:p w14:paraId="3CB4F93C" w14:textId="21504D7C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2126" w:type="dxa"/>
          </w:tcPr>
          <w:p w14:paraId="3AF99143" w14:textId="4B3F9498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1854" w:type="dxa"/>
          </w:tcPr>
          <w:p w14:paraId="12C6DFB5" w14:textId="00976663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  <w:tc>
          <w:tcPr>
            <w:tcW w:w="1656" w:type="dxa"/>
          </w:tcPr>
          <w:p w14:paraId="569B6517" w14:textId="20B9524F" w:rsidR="00FB0136" w:rsidRPr="00FB0136" w:rsidRDefault="00FB0136" w:rsidP="00FB0136">
            <w:pPr>
              <w:jc w:val="center"/>
              <w:rPr>
                <w:b/>
                <w:bCs/>
                <w:sz w:val="22"/>
                <w:szCs w:val="22"/>
              </w:rPr>
            </w:pPr>
            <w:r w:rsidRPr="00FB0136">
              <w:rPr>
                <w:b/>
                <w:bCs/>
                <w:sz w:val="22"/>
                <w:szCs w:val="22"/>
              </w:rPr>
              <w:t>Participium</w:t>
            </w:r>
          </w:p>
        </w:tc>
      </w:tr>
      <w:tr w:rsidR="00FB0136" w:rsidRPr="00832586" w14:paraId="34C2F31E" w14:textId="77777777" w:rsidTr="00FB0136">
        <w:tc>
          <w:tcPr>
            <w:tcW w:w="2122" w:type="dxa"/>
          </w:tcPr>
          <w:p w14:paraId="1C189DCE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r w:rsidRPr="00832586">
              <w:rPr>
                <w:sz w:val="20"/>
                <w:szCs w:val="20"/>
              </w:rPr>
              <w:t>o-e</w:t>
            </w:r>
          </w:p>
          <w:p w14:paraId="776AAA4B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a-u</w:t>
            </w:r>
            <w:proofErr w:type="spellEnd"/>
          </w:p>
        </w:tc>
        <w:tc>
          <w:tcPr>
            <w:tcW w:w="1984" w:type="dxa"/>
          </w:tcPr>
          <w:p w14:paraId="521403DE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64E548F8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Nun</w:t>
            </w:r>
            <w:proofErr w:type="spellEnd"/>
            <w:r w:rsidRPr="00832586">
              <w:rPr>
                <w:sz w:val="20"/>
                <w:szCs w:val="20"/>
              </w:rPr>
              <w:t xml:space="preserve"> + </w:t>
            </w:r>
            <w:proofErr w:type="spellStart"/>
            <w:r w:rsidRPr="00832586">
              <w:rPr>
                <w:sz w:val="20"/>
                <w:szCs w:val="20"/>
              </w:rPr>
              <w:t>qames</w:t>
            </w:r>
            <w:proofErr w:type="spellEnd"/>
            <w:r w:rsidRPr="00832586">
              <w:rPr>
                <w:sz w:val="20"/>
                <w:szCs w:val="20"/>
              </w:rPr>
              <w:t xml:space="preserve"> under 2. rad</w:t>
            </w:r>
          </w:p>
        </w:tc>
        <w:tc>
          <w:tcPr>
            <w:tcW w:w="1843" w:type="dxa"/>
          </w:tcPr>
          <w:p w14:paraId="4B2D2C75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1F0F6098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Mem</w:t>
            </w:r>
            <w:proofErr w:type="spellEnd"/>
            <w:r w:rsidRPr="00832586">
              <w:rPr>
                <w:sz w:val="20"/>
                <w:szCs w:val="20"/>
              </w:rPr>
              <w:t xml:space="preserve">+ </w:t>
            </w:r>
            <w:proofErr w:type="spellStart"/>
            <w:r w:rsidRPr="00832586">
              <w:rPr>
                <w:sz w:val="20"/>
                <w:szCs w:val="20"/>
              </w:rPr>
              <w:t>qames</w:t>
            </w:r>
            <w:proofErr w:type="spellEnd"/>
            <w:r w:rsidRPr="00832586">
              <w:rPr>
                <w:sz w:val="20"/>
                <w:szCs w:val="20"/>
              </w:rPr>
              <w:t xml:space="preserve"> under 2. radikal</w:t>
            </w:r>
          </w:p>
        </w:tc>
        <w:tc>
          <w:tcPr>
            <w:tcW w:w="1843" w:type="dxa"/>
          </w:tcPr>
          <w:p w14:paraId="2BF963C3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197500B1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Mem</w:t>
            </w:r>
            <w:proofErr w:type="spellEnd"/>
            <w:r w:rsidRPr="00832586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14:paraId="38A83967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28AEF99D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Mem</w:t>
            </w:r>
            <w:proofErr w:type="spellEnd"/>
            <w:r w:rsidRPr="00832586">
              <w:rPr>
                <w:sz w:val="20"/>
                <w:szCs w:val="20"/>
              </w:rPr>
              <w:t xml:space="preserve"> og </w:t>
            </w:r>
            <w:proofErr w:type="spellStart"/>
            <w:r w:rsidRPr="00832586">
              <w:rPr>
                <w:sz w:val="20"/>
                <w:szCs w:val="20"/>
              </w:rPr>
              <w:t>taw</w:t>
            </w:r>
            <w:proofErr w:type="spellEnd"/>
          </w:p>
          <w:p w14:paraId="5BAAC3AA" w14:textId="77777777" w:rsidR="00FB0136" w:rsidRPr="00832586" w:rsidRDefault="00FB0136" w:rsidP="00832586">
            <w:pPr>
              <w:rPr>
                <w:i/>
                <w:iCs/>
                <w:sz w:val="20"/>
                <w:szCs w:val="20"/>
              </w:rPr>
            </w:pPr>
            <w:r w:rsidRPr="00832586">
              <w:rPr>
                <w:i/>
                <w:iCs/>
                <w:sz w:val="20"/>
                <w:szCs w:val="20"/>
              </w:rPr>
              <w:t>(Mit- )</w:t>
            </w:r>
          </w:p>
        </w:tc>
        <w:tc>
          <w:tcPr>
            <w:tcW w:w="1854" w:type="dxa"/>
          </w:tcPr>
          <w:p w14:paraId="41214379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34265652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Mem</w:t>
            </w:r>
            <w:proofErr w:type="spellEnd"/>
            <w:r w:rsidRPr="00832586">
              <w:rPr>
                <w:sz w:val="20"/>
                <w:szCs w:val="20"/>
              </w:rPr>
              <w:t xml:space="preserve"> </w:t>
            </w:r>
          </w:p>
        </w:tc>
        <w:tc>
          <w:tcPr>
            <w:tcW w:w="1656" w:type="dxa"/>
          </w:tcPr>
          <w:p w14:paraId="3DCA47B4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gramStart"/>
            <w:r w:rsidRPr="00832586">
              <w:rPr>
                <w:sz w:val="20"/>
                <w:szCs w:val="20"/>
              </w:rPr>
              <w:t>PTC præfiks</w:t>
            </w:r>
            <w:proofErr w:type="gramEnd"/>
            <w:r w:rsidRPr="00832586">
              <w:rPr>
                <w:sz w:val="20"/>
                <w:szCs w:val="20"/>
              </w:rPr>
              <w:t>:</w:t>
            </w:r>
          </w:p>
          <w:p w14:paraId="142D9BE9" w14:textId="77777777" w:rsidR="00FB0136" w:rsidRPr="00832586" w:rsidRDefault="00FB0136" w:rsidP="00832586">
            <w:pPr>
              <w:rPr>
                <w:sz w:val="20"/>
                <w:szCs w:val="20"/>
              </w:rPr>
            </w:pPr>
            <w:proofErr w:type="spellStart"/>
            <w:r w:rsidRPr="00832586">
              <w:rPr>
                <w:sz w:val="20"/>
                <w:szCs w:val="20"/>
              </w:rPr>
              <w:t>Mem</w:t>
            </w:r>
            <w:proofErr w:type="spellEnd"/>
            <w:r w:rsidRPr="00832586">
              <w:rPr>
                <w:sz w:val="20"/>
                <w:szCs w:val="20"/>
              </w:rPr>
              <w:t xml:space="preserve">+ </w:t>
            </w:r>
            <w:proofErr w:type="spellStart"/>
            <w:r w:rsidRPr="00832586">
              <w:rPr>
                <w:sz w:val="20"/>
                <w:szCs w:val="20"/>
              </w:rPr>
              <w:t>qames</w:t>
            </w:r>
            <w:proofErr w:type="spellEnd"/>
            <w:r w:rsidRPr="00832586">
              <w:rPr>
                <w:sz w:val="20"/>
                <w:szCs w:val="20"/>
              </w:rPr>
              <w:t xml:space="preserve"> under 2. radikal</w:t>
            </w:r>
          </w:p>
        </w:tc>
      </w:tr>
    </w:tbl>
    <w:p w14:paraId="05FB2739" w14:textId="77777777" w:rsidR="00FB0136" w:rsidRPr="00FB0136" w:rsidRDefault="00FB0136" w:rsidP="00FB0136">
      <w:pPr>
        <w:jc w:val="both"/>
      </w:pPr>
    </w:p>
    <w:p w14:paraId="1A437C5A" w14:textId="77777777" w:rsidR="00FC3ED8" w:rsidRDefault="00FC3ED8" w:rsidP="00FB0136">
      <w:pPr>
        <w:jc w:val="both"/>
      </w:pPr>
    </w:p>
    <w:sectPr w:rsidR="00FC3ED8" w:rsidSect="00584986">
      <w:footerReference w:type="even" r:id="rId12"/>
      <w:footerReference w:type="default" r:id="rId13"/>
      <w:pgSz w:w="16840" w:h="11900" w:orient="landscape"/>
      <w:pgMar w:top="1134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0E5C6F" w14:textId="77777777" w:rsidR="001430D4" w:rsidRDefault="001430D4">
      <w:r>
        <w:separator/>
      </w:r>
    </w:p>
  </w:endnote>
  <w:endnote w:type="continuationSeparator" w:id="0">
    <w:p w14:paraId="260CFD4D" w14:textId="77777777" w:rsidR="001430D4" w:rsidRDefault="0014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255742320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33F3E2A3" w14:textId="77777777" w:rsidR="00A7298B" w:rsidRDefault="00B371BC" w:rsidP="00F25380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2E4A4C9A" w14:textId="77777777" w:rsidR="00A7298B" w:rsidRDefault="001430D4" w:rsidP="00A7298B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1103225319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2E3D2AB7" w14:textId="77777777" w:rsidR="00A7298B" w:rsidRDefault="00B371BC" w:rsidP="00F25380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7B9C8984" w14:textId="77777777" w:rsidR="00A7298B" w:rsidRDefault="001430D4" w:rsidP="00A7298B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7AC0BD" w14:textId="77777777" w:rsidR="001430D4" w:rsidRDefault="001430D4">
      <w:r>
        <w:separator/>
      </w:r>
    </w:p>
  </w:footnote>
  <w:footnote w:type="continuationSeparator" w:id="0">
    <w:p w14:paraId="38692F6E" w14:textId="77777777" w:rsidR="001430D4" w:rsidRDefault="00143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hideSpellingErrors/>
  <w:hideGrammaticalError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136"/>
    <w:rsid w:val="000F4AC0"/>
    <w:rsid w:val="001430D4"/>
    <w:rsid w:val="0034696F"/>
    <w:rsid w:val="004852C7"/>
    <w:rsid w:val="004D02E0"/>
    <w:rsid w:val="005721A7"/>
    <w:rsid w:val="006048E4"/>
    <w:rsid w:val="00763A73"/>
    <w:rsid w:val="008156BD"/>
    <w:rsid w:val="00832586"/>
    <w:rsid w:val="00AD4CC1"/>
    <w:rsid w:val="00B371BC"/>
    <w:rsid w:val="00CA0DF2"/>
    <w:rsid w:val="00CC32C9"/>
    <w:rsid w:val="00CD60D3"/>
    <w:rsid w:val="00DF646B"/>
    <w:rsid w:val="00FB0136"/>
    <w:rsid w:val="00FC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4BA6F"/>
  <w15:chartTrackingRefBased/>
  <w15:docId w15:val="{432B48A3-E719-1A4F-A850-BA1A20E82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Bidi" w:eastAsiaTheme="minorHAnsi" w:hAnsiTheme="majorBidi" w:cstheme="maj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FB01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efod">
    <w:name w:val="footer"/>
    <w:basedOn w:val="Normal"/>
    <w:link w:val="SidefodTegn"/>
    <w:uiPriority w:val="99"/>
    <w:unhideWhenUsed/>
    <w:rsid w:val="00FB0136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FB0136"/>
    <w:rPr>
      <w:rFonts w:eastAsiaTheme="minorEastAsia"/>
    </w:rPr>
  </w:style>
  <w:style w:type="character" w:styleId="Sidetal">
    <w:name w:val="page number"/>
    <w:basedOn w:val="Standardskrifttypeiafsnit"/>
    <w:uiPriority w:val="99"/>
    <w:semiHidden/>
    <w:unhideWhenUsed/>
    <w:rsid w:val="00FB01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11" Type="http://schemas.openxmlformats.org/officeDocument/2006/relationships/customXml" Target="ink/ink4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customXml" Target="ink/ink3.xml"/><Relationship Id="rId4" Type="http://schemas.openxmlformats.org/officeDocument/2006/relationships/footnotes" Target="footnotes.xml"/><Relationship Id="rId9" Type="http://schemas.openxmlformats.org/officeDocument/2006/relationships/image" Target="media/image10.png"/><Relationship Id="rId14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13:40:01.247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13:39:56.621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0 1 24575,'0'0'0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13:40:16.221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0 1 24575,'0'0'0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8-18T13:40:22.670"/>
    </inkml:context>
    <inkml:brush xml:id="br0">
      <inkml:brushProperty name="width" value="0.025" units="cm"/>
      <inkml:brushProperty name="height" value="0.025" units="cm"/>
      <inkml:brushProperty name="color" value="#E71224"/>
    </inkml:brush>
  </inkml:definitions>
  <inkml:trace contextRef="#ctx0" brushRef="#br0">1 0 24575,'0'0'0</inkml:trace>
</inkml:ink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499</Words>
  <Characters>3048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2</cp:revision>
  <dcterms:created xsi:type="dcterms:W3CDTF">2021-02-21T10:55:00Z</dcterms:created>
  <dcterms:modified xsi:type="dcterms:W3CDTF">2021-02-21T10:55:00Z</dcterms:modified>
</cp:coreProperties>
</file>